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DF" w:rsidRPr="00261F9A" w:rsidRDefault="00C22802" w:rsidP="00AC35BB">
      <w:pPr>
        <w:jc w:val="center"/>
        <w:rPr>
          <w:rFonts w:asciiTheme="minorEastAsia" w:eastAsiaTheme="minorEastAsia" w:hAnsiTheme="minorEastAsia"/>
          <w:sz w:val="24"/>
          <w:u w:val="single"/>
        </w:rPr>
      </w:pPr>
      <w:r w:rsidRPr="00AC35BB">
        <w:rPr>
          <w:rFonts w:asciiTheme="minorEastAsia" w:eastAsiaTheme="minorEastAsia" w:hAnsiTheme="minorEastAsia" w:hint="eastAsia"/>
          <w:sz w:val="28"/>
          <w:u w:val="single"/>
        </w:rPr>
        <w:t>【お申込</w:t>
      </w:r>
      <w:r w:rsidR="0005501B" w:rsidRPr="00AC35BB">
        <w:rPr>
          <w:rFonts w:asciiTheme="minorEastAsia" w:eastAsiaTheme="minorEastAsia" w:hAnsiTheme="minorEastAsia" w:hint="eastAsia"/>
          <w:sz w:val="28"/>
          <w:u w:val="single"/>
        </w:rPr>
        <w:t>み</w:t>
      </w:r>
      <w:r w:rsidRPr="00AC35BB">
        <w:rPr>
          <w:rFonts w:asciiTheme="minorEastAsia" w:eastAsiaTheme="minorEastAsia" w:hAnsiTheme="minorEastAsia" w:hint="eastAsia"/>
          <w:sz w:val="28"/>
          <w:u w:val="single"/>
        </w:rPr>
        <w:t>先】FAX</w:t>
      </w:r>
      <w:r w:rsidR="00A27061" w:rsidRPr="00AC35BB">
        <w:rPr>
          <w:rFonts w:asciiTheme="minorEastAsia" w:eastAsiaTheme="minorEastAsia" w:hAnsiTheme="minorEastAsia" w:hint="eastAsia"/>
          <w:sz w:val="28"/>
          <w:u w:val="single"/>
        </w:rPr>
        <w:t>番号</w:t>
      </w:r>
      <w:r w:rsidRPr="00AC35BB">
        <w:rPr>
          <w:rFonts w:asciiTheme="minorEastAsia" w:eastAsiaTheme="minorEastAsia" w:hAnsiTheme="minorEastAsia" w:hint="eastAsia"/>
          <w:sz w:val="28"/>
          <w:u w:val="single"/>
        </w:rPr>
        <w:t>：</w:t>
      </w:r>
      <w:r w:rsidR="00F47138" w:rsidRPr="00AC35BB">
        <w:rPr>
          <w:rFonts w:asciiTheme="minorEastAsia" w:eastAsiaTheme="minorEastAsia" w:hAnsiTheme="minorEastAsia" w:hint="eastAsia"/>
          <w:sz w:val="28"/>
          <w:u w:val="single"/>
        </w:rPr>
        <w:t>088-847-8579</w:t>
      </w:r>
      <w:r w:rsidRPr="00AC35BB">
        <w:rPr>
          <w:rFonts w:asciiTheme="minorEastAsia" w:eastAsiaTheme="minorEastAsia" w:hAnsiTheme="minorEastAsia" w:hint="eastAsia"/>
          <w:sz w:val="28"/>
          <w:u w:val="single"/>
        </w:rPr>
        <w:t xml:space="preserve">　</w:t>
      </w:r>
      <w:r w:rsidR="00A27061" w:rsidRPr="00AC35BB">
        <w:rPr>
          <w:rFonts w:asciiTheme="minorEastAsia" w:eastAsiaTheme="minorEastAsia" w:hAnsiTheme="minorEastAsia"/>
          <w:sz w:val="28"/>
          <w:u w:val="single"/>
        </w:rPr>
        <w:br/>
      </w:r>
      <w:r w:rsidR="00AC35BB">
        <w:rPr>
          <w:rFonts w:asciiTheme="minorEastAsia" w:eastAsiaTheme="minorEastAsia" w:hAnsiTheme="minorEastAsia" w:hint="eastAsia"/>
          <w:sz w:val="28"/>
          <w:u w:val="single"/>
        </w:rPr>
        <w:t xml:space="preserve">高知県立大学 </w:t>
      </w:r>
      <w:r w:rsidR="00696BBF" w:rsidRPr="00AC35BB">
        <w:rPr>
          <w:rFonts w:asciiTheme="minorEastAsia" w:eastAsiaTheme="minorEastAsia" w:hAnsiTheme="minorEastAsia" w:hint="eastAsia"/>
          <w:sz w:val="28"/>
          <w:u w:val="single"/>
        </w:rPr>
        <w:t>地域連携部企画調整課</w:t>
      </w:r>
      <w:r w:rsidRPr="00AC35BB">
        <w:rPr>
          <w:rFonts w:asciiTheme="minorEastAsia" w:eastAsiaTheme="minorEastAsia" w:hAnsiTheme="minorEastAsia" w:hint="eastAsia"/>
          <w:sz w:val="28"/>
          <w:u w:val="single"/>
        </w:rPr>
        <w:t xml:space="preserve">　行</w:t>
      </w:r>
      <w:r w:rsidR="00A27061">
        <w:rPr>
          <w:rFonts w:asciiTheme="minorEastAsia" w:eastAsiaTheme="minorEastAsia" w:hAnsiTheme="minorEastAsia"/>
          <w:sz w:val="24"/>
          <w:u w:val="single"/>
        </w:rPr>
        <w:br/>
      </w:r>
    </w:p>
    <w:p w:rsidR="00C22802" w:rsidRDefault="00C22802" w:rsidP="009B53B4">
      <w:pPr>
        <w:spacing w:line="0" w:lineRule="atLeast"/>
        <w:ind w:firstLineChars="100" w:firstLine="234"/>
        <w:rPr>
          <w:rFonts w:asciiTheme="minorEastAsia" w:eastAsiaTheme="minorEastAsia" w:hAnsiTheme="minorEastAsia"/>
          <w:sz w:val="22"/>
          <w:szCs w:val="20"/>
        </w:rPr>
      </w:pPr>
      <w:r w:rsidRPr="009B53B4">
        <w:rPr>
          <w:rFonts w:asciiTheme="minorEastAsia" w:eastAsiaTheme="minorEastAsia" w:hAnsiTheme="minorEastAsia" w:hint="eastAsia"/>
          <w:sz w:val="22"/>
          <w:szCs w:val="20"/>
        </w:rPr>
        <w:t>令和</w:t>
      </w:r>
      <w:r w:rsidR="00E70CF5" w:rsidRPr="009B53B4">
        <w:rPr>
          <w:rFonts w:asciiTheme="minorEastAsia" w:eastAsiaTheme="minorEastAsia" w:hAnsiTheme="minorEastAsia" w:hint="eastAsia"/>
          <w:sz w:val="22"/>
          <w:szCs w:val="20"/>
        </w:rPr>
        <w:t>７</w:t>
      </w:r>
      <w:r w:rsidRPr="009B53B4">
        <w:rPr>
          <w:rFonts w:asciiTheme="minorEastAsia" w:eastAsiaTheme="minorEastAsia" w:hAnsiTheme="minorEastAsia" w:hint="eastAsia"/>
          <w:sz w:val="22"/>
          <w:szCs w:val="20"/>
        </w:rPr>
        <w:t>年</w:t>
      </w:r>
      <w:r w:rsidR="00DC6FDF" w:rsidRPr="009B53B4">
        <w:rPr>
          <w:rFonts w:asciiTheme="minorEastAsia" w:eastAsiaTheme="minorEastAsia" w:hAnsiTheme="minorEastAsia" w:hint="eastAsia"/>
          <w:sz w:val="22"/>
          <w:szCs w:val="20"/>
        </w:rPr>
        <w:t>度</w:t>
      </w:r>
      <w:r w:rsidRPr="009B53B4">
        <w:rPr>
          <w:rFonts w:asciiTheme="minorEastAsia" w:eastAsiaTheme="minorEastAsia" w:hAnsiTheme="minorEastAsia" w:hint="eastAsia"/>
          <w:sz w:val="22"/>
          <w:szCs w:val="20"/>
        </w:rPr>
        <w:t>入</w:t>
      </w:r>
      <w:r w:rsidR="00DC6FDF" w:rsidRPr="009B53B4">
        <w:rPr>
          <w:rFonts w:asciiTheme="minorEastAsia" w:eastAsiaTheme="minorEastAsia" w:hAnsiTheme="minorEastAsia" w:hint="eastAsia"/>
          <w:sz w:val="22"/>
          <w:szCs w:val="20"/>
        </w:rPr>
        <w:t>退院支援事業</w:t>
      </w:r>
      <w:r w:rsidR="00A27061" w:rsidRPr="00E131A0">
        <w:rPr>
          <w:rFonts w:asciiTheme="minorEastAsia" w:eastAsiaTheme="minorEastAsia" w:hAnsiTheme="minorEastAsia"/>
          <w:sz w:val="22"/>
          <w:szCs w:val="20"/>
        </w:rPr>
        <w:br/>
      </w:r>
      <w:r w:rsidR="00DC6FDF" w:rsidRPr="00E131A0">
        <w:rPr>
          <w:rFonts w:asciiTheme="minorEastAsia" w:eastAsiaTheme="minorEastAsia" w:hAnsiTheme="minorEastAsia" w:hint="eastAsia"/>
          <w:sz w:val="22"/>
          <w:szCs w:val="20"/>
        </w:rPr>
        <w:t>「</w:t>
      </w:r>
      <w:r w:rsidRPr="00E131A0">
        <w:rPr>
          <w:rFonts w:asciiTheme="minorEastAsia" w:eastAsiaTheme="minorEastAsia" w:hAnsiTheme="minorEastAsia" w:hint="eastAsia"/>
          <w:sz w:val="22"/>
          <w:szCs w:val="20"/>
        </w:rPr>
        <w:t>入退院支援</w:t>
      </w:r>
      <w:r w:rsidR="00354115" w:rsidRPr="00E131A0">
        <w:rPr>
          <w:rFonts w:asciiTheme="minorEastAsia" w:eastAsiaTheme="minorEastAsia" w:hAnsiTheme="minorEastAsia" w:hint="eastAsia"/>
          <w:sz w:val="22"/>
          <w:szCs w:val="20"/>
        </w:rPr>
        <w:t>コーディネート</w:t>
      </w:r>
      <w:r w:rsidR="00C83C7F" w:rsidRPr="00E131A0">
        <w:rPr>
          <w:rFonts w:asciiTheme="minorEastAsia" w:eastAsiaTheme="minorEastAsia" w:hAnsiTheme="minorEastAsia" w:hint="eastAsia"/>
          <w:sz w:val="22"/>
          <w:szCs w:val="20"/>
        </w:rPr>
        <w:t>能力修得研修</w:t>
      </w:r>
      <w:r w:rsidR="00A32F35" w:rsidRPr="00E131A0">
        <w:rPr>
          <w:rFonts w:asciiTheme="minorEastAsia" w:eastAsiaTheme="minorEastAsia" w:hAnsiTheme="minorEastAsia" w:hint="eastAsia"/>
          <w:sz w:val="22"/>
          <w:szCs w:val="20"/>
        </w:rPr>
        <w:t>(全３回)」</w:t>
      </w:r>
      <w:r w:rsidR="00261F9A" w:rsidRPr="00E131A0">
        <w:rPr>
          <w:rFonts w:asciiTheme="minorEastAsia" w:eastAsiaTheme="minorEastAsia" w:hAnsiTheme="minorEastAsia" w:hint="eastAsia"/>
          <w:sz w:val="22"/>
          <w:szCs w:val="20"/>
        </w:rPr>
        <w:t>参加申込票</w:t>
      </w:r>
      <w:r w:rsidR="00E131A0" w:rsidRPr="00E131A0">
        <w:rPr>
          <w:rFonts w:asciiTheme="minorEastAsia" w:eastAsiaTheme="minorEastAsia" w:hAnsiTheme="minorEastAsia" w:hint="eastAsia"/>
          <w:sz w:val="22"/>
          <w:szCs w:val="20"/>
        </w:rPr>
        <w:t>(申込〆切：9/5(金))</w:t>
      </w:r>
    </w:p>
    <w:p w:rsidR="00E131A0" w:rsidRPr="00342A35" w:rsidRDefault="00E131A0" w:rsidP="00261F9A">
      <w:pPr>
        <w:spacing w:line="0" w:lineRule="atLeast"/>
        <w:ind w:firstLineChars="100" w:firstLine="234"/>
        <w:jc w:val="center"/>
        <w:rPr>
          <w:rFonts w:asciiTheme="minorEastAsia" w:eastAsiaTheme="minorEastAsia" w:hAnsiTheme="minorEastAsia"/>
          <w:sz w:val="22"/>
          <w:szCs w:val="2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A49E3" w:rsidRPr="00E36645" w:rsidTr="00A27061">
        <w:trPr>
          <w:trHeight w:val="9158"/>
        </w:trPr>
        <w:tc>
          <w:tcPr>
            <w:tcW w:w="8789" w:type="dxa"/>
            <w:vAlign w:val="center"/>
          </w:tcPr>
          <w:p w:rsidR="007A01CE" w:rsidRDefault="007A01CE" w:rsidP="007A01CE">
            <w:pPr>
              <w:pStyle w:val="a3"/>
              <w:jc w:val="both"/>
              <w:rPr>
                <w:rFonts w:asciiTheme="minorEastAsia" w:eastAsiaTheme="minorEastAsia" w:hAnsiTheme="minorEastAsia"/>
                <w:kern w:val="0"/>
                <w:sz w:val="24"/>
              </w:rPr>
            </w:pPr>
          </w:p>
          <w:p w:rsidR="003908A6" w:rsidRPr="009B53B4" w:rsidRDefault="003908A6" w:rsidP="009B53B4">
            <w:pPr>
              <w:pStyle w:val="a3"/>
              <w:spacing w:line="600" w:lineRule="auto"/>
              <w:jc w:val="both"/>
              <w:rPr>
                <w:rFonts w:asciiTheme="minorEastAsia" w:eastAsiaTheme="minorEastAsia" w:hAnsiTheme="minorEastAsia"/>
                <w:sz w:val="24"/>
                <w:u w:val="thick"/>
              </w:rPr>
            </w:pPr>
            <w:r w:rsidRPr="009B53B4">
              <w:rPr>
                <w:rFonts w:asciiTheme="minorEastAsia" w:eastAsiaTheme="minorEastAsia" w:hAnsiTheme="minorEastAsia" w:hint="eastAsia"/>
                <w:kern w:val="0"/>
                <w:sz w:val="24"/>
              </w:rPr>
              <w:t>施 設 名</w:t>
            </w:r>
            <w:r w:rsidRPr="009B53B4">
              <w:rPr>
                <w:rFonts w:asciiTheme="minorEastAsia" w:eastAsiaTheme="minorEastAsia" w:hAnsiTheme="minorEastAsia" w:hint="eastAsia"/>
                <w:sz w:val="24"/>
              </w:rPr>
              <w:t>：</w:t>
            </w:r>
            <w:r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hint="eastAsia"/>
                <w:sz w:val="24"/>
                <w:u w:val="single"/>
              </w:rPr>
              <w:t xml:space="preserve">　　　　</w:t>
            </w:r>
            <w:r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sz w:val="24"/>
                <w:u w:val="single"/>
              </w:rPr>
              <w:t xml:space="preserve"> </w:t>
            </w:r>
            <w:r w:rsidRPr="007A01CE">
              <w:rPr>
                <w:rFonts w:asciiTheme="minorEastAsia" w:eastAsiaTheme="minorEastAsia" w:hAnsiTheme="minorEastAsia" w:hint="eastAsia"/>
                <w:sz w:val="24"/>
                <w:u w:val="single"/>
              </w:rPr>
              <w:t xml:space="preserve">　　</w:t>
            </w:r>
            <w:r w:rsidRPr="009B53B4">
              <w:rPr>
                <w:rFonts w:asciiTheme="minorEastAsia" w:eastAsiaTheme="minorEastAsia" w:hAnsiTheme="minorEastAsia" w:hint="eastAsia"/>
                <w:sz w:val="24"/>
              </w:rPr>
              <w:t xml:space="preserve"> </w:t>
            </w:r>
          </w:p>
          <w:p w:rsidR="003908A6" w:rsidRPr="009B53B4" w:rsidRDefault="003908A6" w:rsidP="009B53B4">
            <w:pPr>
              <w:pStyle w:val="a3"/>
              <w:spacing w:line="600" w:lineRule="auto"/>
              <w:jc w:val="both"/>
              <w:rPr>
                <w:rFonts w:asciiTheme="minorEastAsia" w:eastAsiaTheme="minorEastAsia" w:hAnsiTheme="minorEastAsia"/>
                <w:kern w:val="0"/>
                <w:sz w:val="24"/>
                <w:u w:val="thick"/>
              </w:rPr>
            </w:pPr>
            <w:r w:rsidRPr="009B53B4">
              <w:rPr>
                <w:rFonts w:asciiTheme="minorEastAsia" w:eastAsiaTheme="minorEastAsia" w:hAnsiTheme="minorEastAsia" w:hint="eastAsia"/>
                <w:kern w:val="0"/>
                <w:sz w:val="24"/>
              </w:rPr>
              <w:t>推薦者</w:t>
            </w:r>
            <w:r w:rsidR="00342A35">
              <w:rPr>
                <w:rFonts w:asciiTheme="minorEastAsia" w:eastAsiaTheme="minorEastAsia" w:hAnsiTheme="minorEastAsia" w:hint="eastAsia"/>
                <w:kern w:val="0"/>
                <w:sz w:val="24"/>
              </w:rPr>
              <w:t>氏</w:t>
            </w:r>
            <w:r w:rsidRPr="009B53B4">
              <w:rPr>
                <w:rFonts w:asciiTheme="minorEastAsia" w:eastAsiaTheme="minorEastAsia" w:hAnsiTheme="minorEastAsia" w:hint="eastAsia"/>
                <w:kern w:val="0"/>
                <w:sz w:val="24"/>
              </w:rPr>
              <w:t>名：</w:t>
            </w:r>
            <w:r w:rsidRPr="007A01CE">
              <w:rPr>
                <w:rFonts w:asciiTheme="minorEastAsia" w:eastAsiaTheme="minorEastAsia" w:hAnsiTheme="minorEastAsia" w:hint="eastAsia"/>
                <w:kern w:val="0"/>
                <w:sz w:val="24"/>
                <w:u w:val="single"/>
              </w:rPr>
              <w:t xml:space="preserve">　　　　　　　</w:t>
            </w:r>
            <w:r w:rsidR="00A27061" w:rsidRPr="007A01CE">
              <w:rPr>
                <w:rFonts w:asciiTheme="minorEastAsia" w:eastAsiaTheme="minorEastAsia" w:hAnsiTheme="minorEastAsia" w:hint="eastAsia"/>
                <w:kern w:val="0"/>
                <w:sz w:val="24"/>
                <w:u w:val="single"/>
              </w:rPr>
              <w:t xml:space="preserve">　　</w:t>
            </w:r>
            <w:r w:rsidR="00651629" w:rsidRPr="007A01CE">
              <w:rPr>
                <w:rFonts w:asciiTheme="minorEastAsia" w:eastAsiaTheme="minorEastAsia" w:hAnsiTheme="minorEastAsia" w:hint="eastAsia"/>
                <w:kern w:val="0"/>
                <w:sz w:val="24"/>
                <w:u w:val="single"/>
              </w:rPr>
              <w:t xml:space="preserve">　　　　</w:t>
            </w:r>
            <w:r w:rsidRPr="007A01CE">
              <w:rPr>
                <w:rFonts w:asciiTheme="minorEastAsia" w:eastAsiaTheme="minorEastAsia" w:hAnsiTheme="minorEastAsia" w:hint="eastAsia"/>
                <w:kern w:val="0"/>
                <w:sz w:val="24"/>
                <w:u w:val="single"/>
              </w:rPr>
              <w:t xml:space="preserve">　職位　　　</w:t>
            </w:r>
            <w:r w:rsidR="00651629" w:rsidRPr="007A01CE">
              <w:rPr>
                <w:rFonts w:asciiTheme="minorEastAsia" w:eastAsiaTheme="minorEastAsia" w:hAnsiTheme="minorEastAsia" w:hint="eastAsia"/>
                <w:kern w:val="0"/>
                <w:sz w:val="24"/>
                <w:u w:val="single"/>
              </w:rPr>
              <w:t xml:space="preserve">　</w:t>
            </w:r>
            <w:r w:rsidRPr="007A01CE">
              <w:rPr>
                <w:rFonts w:asciiTheme="minorEastAsia" w:eastAsiaTheme="minorEastAsia" w:hAnsiTheme="minorEastAsia" w:hint="eastAsia"/>
                <w:kern w:val="0"/>
                <w:sz w:val="24"/>
                <w:u w:val="single"/>
              </w:rPr>
              <w:t xml:space="preserve">　　</w:t>
            </w:r>
            <w:r w:rsidR="00A27061" w:rsidRPr="007A01CE">
              <w:rPr>
                <w:rFonts w:asciiTheme="minorEastAsia" w:eastAsiaTheme="minorEastAsia" w:hAnsiTheme="minorEastAsia" w:hint="eastAsia"/>
                <w:kern w:val="0"/>
                <w:sz w:val="24"/>
                <w:u w:val="single"/>
              </w:rPr>
              <w:t xml:space="preserve"> 　　</w:t>
            </w:r>
            <w:r w:rsidRPr="007A01CE">
              <w:rPr>
                <w:rFonts w:asciiTheme="minorEastAsia" w:eastAsiaTheme="minorEastAsia" w:hAnsiTheme="minorEastAsia" w:hint="eastAsia"/>
                <w:kern w:val="0"/>
                <w:sz w:val="24"/>
                <w:u w:val="single"/>
              </w:rPr>
              <w:t xml:space="preserve">　</w:t>
            </w:r>
            <w:r w:rsidR="00A27061" w:rsidRPr="007A01CE">
              <w:rPr>
                <w:rFonts w:asciiTheme="minorEastAsia" w:eastAsiaTheme="minorEastAsia" w:hAnsiTheme="minorEastAsia" w:hint="eastAsia"/>
                <w:kern w:val="0"/>
                <w:sz w:val="24"/>
                <w:u w:val="single"/>
              </w:rPr>
              <w:t xml:space="preserve"> </w:t>
            </w:r>
            <w:r w:rsidRPr="007A01CE">
              <w:rPr>
                <w:rFonts w:asciiTheme="minorEastAsia" w:eastAsiaTheme="minorEastAsia" w:hAnsiTheme="minorEastAsia" w:hint="eastAsia"/>
                <w:kern w:val="0"/>
                <w:sz w:val="24"/>
                <w:u w:val="single"/>
              </w:rPr>
              <w:t xml:space="preserve">　　　</w:t>
            </w:r>
          </w:p>
          <w:p w:rsidR="003908A6" w:rsidRPr="009B53B4" w:rsidRDefault="003908A6" w:rsidP="009B53B4">
            <w:pPr>
              <w:spacing w:line="600" w:lineRule="auto"/>
              <w:rPr>
                <w:rFonts w:asciiTheme="minorEastAsia" w:eastAsiaTheme="minorEastAsia" w:hAnsiTheme="minorEastAsia"/>
                <w:sz w:val="24"/>
                <w:u w:val="thick"/>
              </w:rPr>
            </w:pPr>
            <w:r w:rsidRPr="009B53B4">
              <w:rPr>
                <w:rFonts w:asciiTheme="minorEastAsia" w:eastAsiaTheme="minorEastAsia" w:hAnsiTheme="minorEastAsia" w:hint="eastAsia"/>
                <w:sz w:val="24"/>
              </w:rPr>
              <w:t>推薦者</w:t>
            </w:r>
            <w:r w:rsidR="00342A35">
              <w:rPr>
                <w:rFonts w:asciiTheme="minorEastAsia" w:eastAsiaTheme="minorEastAsia" w:hAnsiTheme="minorEastAsia"/>
                <w:sz w:val="24"/>
              </w:rPr>
              <w:t>E</w:t>
            </w:r>
            <w:r w:rsidR="00342A35">
              <w:rPr>
                <w:rFonts w:asciiTheme="minorEastAsia" w:eastAsiaTheme="minorEastAsia" w:hAnsiTheme="minorEastAsia" w:hint="eastAsia"/>
                <w:sz w:val="24"/>
              </w:rPr>
              <w:t>-</w:t>
            </w:r>
            <w:r w:rsidRPr="009B53B4">
              <w:rPr>
                <w:rFonts w:asciiTheme="minorEastAsia" w:eastAsiaTheme="minorEastAsia" w:hAnsiTheme="minorEastAsia" w:hint="eastAsia"/>
                <w:sz w:val="24"/>
              </w:rPr>
              <w:t>mail：</w:t>
            </w:r>
            <w:r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hint="eastAsia"/>
                <w:sz w:val="24"/>
                <w:u w:val="single"/>
              </w:rPr>
              <w:t xml:space="preserve">　　　　　 　</w:t>
            </w:r>
            <w:r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sz w:val="24"/>
                <w:u w:val="single"/>
              </w:rPr>
              <w:t xml:space="preserve">      </w:t>
            </w:r>
            <w:r w:rsidRPr="007A01CE">
              <w:rPr>
                <w:rFonts w:asciiTheme="minorEastAsia" w:eastAsiaTheme="minorEastAsia" w:hAnsiTheme="minorEastAsia" w:hint="eastAsia"/>
                <w:sz w:val="24"/>
                <w:u w:val="single"/>
              </w:rPr>
              <w:t xml:space="preserve">　　　 </w:t>
            </w:r>
          </w:p>
          <w:p w:rsidR="003908A6" w:rsidRPr="009B53B4" w:rsidRDefault="00342A35" w:rsidP="009B53B4">
            <w:pPr>
              <w:pStyle w:val="a3"/>
              <w:spacing w:line="600" w:lineRule="auto"/>
              <w:jc w:val="both"/>
              <w:rPr>
                <w:rFonts w:asciiTheme="minorEastAsia" w:eastAsiaTheme="minorEastAsia" w:hAnsiTheme="minorEastAsia"/>
                <w:kern w:val="0"/>
                <w:sz w:val="24"/>
                <w:u w:val="thick"/>
              </w:rPr>
            </w:pPr>
            <w:r>
              <w:rPr>
                <w:rFonts w:asciiTheme="minorEastAsia" w:eastAsiaTheme="minorEastAsia" w:hAnsiTheme="minorEastAsia"/>
                <w:kern w:val="0"/>
                <w:sz w:val="24"/>
              </w:rPr>
              <w:ruby>
                <w:rubyPr>
                  <w:rubyAlign w:val="distributeSpace"/>
                  <w:hps w:val="14"/>
                  <w:hpsRaise w:val="22"/>
                  <w:hpsBaseText w:val="24"/>
                  <w:lid w:val="ja-JP"/>
                </w:rubyPr>
                <w:rt>
                  <w:r w:rsidR="00342A35" w:rsidRPr="00342A35">
                    <w:rPr>
                      <w:rFonts w:ascii="ＭＳ 明朝" w:hAnsi="ＭＳ 明朝"/>
                      <w:kern w:val="0"/>
                      <w:sz w:val="14"/>
                    </w:rPr>
                    <w:t>さんかしゃ</w:t>
                  </w:r>
                </w:rt>
                <w:rubyBase>
                  <w:r w:rsidR="00342A35">
                    <w:rPr>
                      <w:rFonts w:asciiTheme="minorEastAsia" w:eastAsiaTheme="minorEastAsia" w:hAnsiTheme="minorEastAsia"/>
                      <w:kern w:val="0"/>
                      <w:sz w:val="24"/>
                    </w:rPr>
                    <w:t>参加者</w:t>
                  </w:r>
                </w:rubyBase>
              </w:ruby>
            </w:r>
            <w:r>
              <w:rPr>
                <w:rFonts w:asciiTheme="minorEastAsia" w:eastAsiaTheme="minorEastAsia" w:hAnsiTheme="minorEastAsia"/>
                <w:kern w:val="0"/>
                <w:sz w:val="24"/>
              </w:rPr>
              <w:ruby>
                <w:rubyPr>
                  <w:rubyAlign w:val="distributeSpace"/>
                  <w:hps w:val="14"/>
                  <w:hpsRaise w:val="22"/>
                  <w:hpsBaseText w:val="24"/>
                  <w:lid w:val="ja-JP"/>
                </w:rubyPr>
                <w:rt>
                  <w:r w:rsidR="00342A35" w:rsidRPr="00342A35">
                    <w:rPr>
                      <w:rFonts w:ascii="ＭＳ 明朝" w:hAnsi="ＭＳ 明朝"/>
                      <w:kern w:val="0"/>
                      <w:sz w:val="14"/>
                    </w:rPr>
                    <w:t>しめい</w:t>
                  </w:r>
                </w:rt>
                <w:rubyBase>
                  <w:r w:rsidR="00342A35">
                    <w:rPr>
                      <w:rFonts w:asciiTheme="minorEastAsia" w:eastAsiaTheme="minorEastAsia" w:hAnsiTheme="minorEastAsia"/>
                      <w:kern w:val="0"/>
                      <w:sz w:val="24"/>
                    </w:rPr>
                    <w:t>氏名</w:t>
                  </w:r>
                </w:rubyBase>
              </w:ruby>
            </w:r>
            <w:r w:rsidR="003908A6" w:rsidRPr="009B53B4">
              <w:rPr>
                <w:rFonts w:asciiTheme="minorEastAsia" w:eastAsiaTheme="minorEastAsia" w:hAnsiTheme="minorEastAsia" w:hint="eastAsia"/>
                <w:kern w:val="0"/>
                <w:sz w:val="24"/>
              </w:rPr>
              <w:t>：</w:t>
            </w:r>
            <w:r w:rsidR="003908A6" w:rsidRPr="007A01CE">
              <w:rPr>
                <w:rFonts w:asciiTheme="minorEastAsia" w:eastAsiaTheme="minorEastAsia" w:hAnsiTheme="minorEastAsia" w:hint="eastAsia"/>
                <w:kern w:val="0"/>
                <w:sz w:val="24"/>
                <w:u w:val="single"/>
              </w:rPr>
              <w:t xml:space="preserve">　　　　　　　</w:t>
            </w:r>
            <w:r w:rsidR="00A27061" w:rsidRPr="007A01CE">
              <w:rPr>
                <w:rFonts w:asciiTheme="minorEastAsia" w:eastAsiaTheme="minorEastAsia" w:hAnsiTheme="minorEastAsia" w:hint="eastAsia"/>
                <w:kern w:val="0"/>
                <w:sz w:val="24"/>
                <w:u w:val="single"/>
              </w:rPr>
              <w:t xml:space="preserve">　　</w:t>
            </w:r>
            <w:r w:rsidR="00651629" w:rsidRPr="007A01CE">
              <w:rPr>
                <w:rFonts w:asciiTheme="minorEastAsia" w:eastAsiaTheme="minorEastAsia" w:hAnsiTheme="minorEastAsia" w:hint="eastAsia"/>
                <w:kern w:val="0"/>
                <w:sz w:val="24"/>
                <w:u w:val="single"/>
              </w:rPr>
              <w:t xml:space="preserve">　　　　</w:t>
            </w:r>
            <w:r w:rsidR="003908A6" w:rsidRPr="007A01CE">
              <w:rPr>
                <w:rFonts w:asciiTheme="minorEastAsia" w:eastAsiaTheme="minorEastAsia" w:hAnsiTheme="minorEastAsia" w:hint="eastAsia"/>
                <w:kern w:val="0"/>
                <w:sz w:val="24"/>
                <w:u w:val="single"/>
              </w:rPr>
              <w:t xml:space="preserve">　職種</w:t>
            </w:r>
            <w:r w:rsidR="00651629" w:rsidRPr="007A01CE">
              <w:rPr>
                <w:rFonts w:asciiTheme="minorEastAsia" w:eastAsiaTheme="minorEastAsia" w:hAnsiTheme="minorEastAsia" w:hint="eastAsia"/>
                <w:kern w:val="0"/>
                <w:sz w:val="24"/>
                <w:u w:val="single"/>
              </w:rPr>
              <w:t xml:space="preserve">　</w:t>
            </w:r>
            <w:r w:rsidR="003908A6" w:rsidRPr="007A01CE">
              <w:rPr>
                <w:rFonts w:asciiTheme="minorEastAsia" w:eastAsiaTheme="minorEastAsia" w:hAnsiTheme="minorEastAsia" w:hint="eastAsia"/>
                <w:kern w:val="0"/>
                <w:sz w:val="24"/>
                <w:u w:val="single"/>
              </w:rPr>
              <w:t xml:space="preserve">　　　　　</w:t>
            </w:r>
            <w:r w:rsidR="00A27061" w:rsidRPr="007A01CE">
              <w:rPr>
                <w:rFonts w:asciiTheme="minorEastAsia" w:eastAsiaTheme="minorEastAsia" w:hAnsiTheme="minorEastAsia" w:hint="eastAsia"/>
                <w:kern w:val="0"/>
                <w:sz w:val="24"/>
                <w:u w:val="single"/>
              </w:rPr>
              <w:t xml:space="preserve">　 　</w:t>
            </w:r>
            <w:r w:rsidR="003908A6" w:rsidRPr="007A01CE">
              <w:rPr>
                <w:rFonts w:asciiTheme="minorEastAsia" w:eastAsiaTheme="minorEastAsia" w:hAnsiTheme="minorEastAsia" w:hint="eastAsia"/>
                <w:kern w:val="0"/>
                <w:sz w:val="24"/>
                <w:u w:val="single"/>
              </w:rPr>
              <w:t xml:space="preserve">　</w:t>
            </w:r>
            <w:r w:rsidR="00A27061" w:rsidRPr="007A01CE">
              <w:rPr>
                <w:rFonts w:asciiTheme="minorEastAsia" w:eastAsiaTheme="minorEastAsia" w:hAnsiTheme="minorEastAsia" w:hint="eastAsia"/>
                <w:kern w:val="0"/>
                <w:sz w:val="24"/>
                <w:u w:val="single"/>
              </w:rPr>
              <w:t xml:space="preserve"> </w:t>
            </w:r>
            <w:r w:rsidR="003908A6" w:rsidRPr="007A01CE">
              <w:rPr>
                <w:rFonts w:asciiTheme="minorEastAsia" w:eastAsiaTheme="minorEastAsia" w:hAnsiTheme="minorEastAsia" w:hint="eastAsia"/>
                <w:kern w:val="0"/>
                <w:sz w:val="24"/>
                <w:u w:val="single"/>
              </w:rPr>
              <w:t xml:space="preserve">　　　</w:t>
            </w:r>
          </w:p>
          <w:p w:rsidR="003908A6" w:rsidRPr="009B53B4" w:rsidRDefault="003908A6" w:rsidP="009B53B4">
            <w:pPr>
              <w:spacing w:line="600" w:lineRule="auto"/>
              <w:rPr>
                <w:rFonts w:asciiTheme="minorEastAsia" w:eastAsiaTheme="minorEastAsia" w:hAnsiTheme="minorEastAsia"/>
                <w:sz w:val="24"/>
                <w:u w:val="thick"/>
              </w:rPr>
            </w:pPr>
            <w:r w:rsidRPr="009B53B4">
              <w:rPr>
                <w:rFonts w:asciiTheme="minorEastAsia" w:eastAsiaTheme="minorEastAsia" w:hAnsiTheme="minorEastAsia" w:hint="eastAsia"/>
                <w:sz w:val="24"/>
              </w:rPr>
              <w:t>参加者</w:t>
            </w:r>
            <w:r w:rsidR="00342A35">
              <w:rPr>
                <w:rFonts w:asciiTheme="minorEastAsia" w:eastAsiaTheme="minorEastAsia" w:hAnsiTheme="minorEastAsia"/>
                <w:sz w:val="24"/>
              </w:rPr>
              <w:t>E</w:t>
            </w:r>
            <w:r w:rsidR="00342A35">
              <w:rPr>
                <w:rFonts w:asciiTheme="minorEastAsia" w:eastAsiaTheme="minorEastAsia" w:hAnsiTheme="minorEastAsia" w:hint="eastAsia"/>
                <w:sz w:val="24"/>
              </w:rPr>
              <w:t>-</w:t>
            </w:r>
            <w:r w:rsidRPr="009B53B4">
              <w:rPr>
                <w:rFonts w:asciiTheme="minorEastAsia" w:eastAsiaTheme="minorEastAsia" w:hAnsiTheme="minorEastAsia" w:hint="eastAsia"/>
                <w:sz w:val="24"/>
              </w:rPr>
              <w:t>mail：</w:t>
            </w:r>
            <w:r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hint="eastAsia"/>
                <w:sz w:val="24"/>
                <w:u w:val="single"/>
              </w:rPr>
              <w:t xml:space="preserve">　　　　　　</w:t>
            </w:r>
            <w:r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sz w:val="24"/>
                <w:u w:val="single"/>
              </w:rPr>
              <w:t xml:space="preserve">      </w:t>
            </w:r>
            <w:r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hint="eastAsia"/>
                <w:sz w:val="24"/>
                <w:u w:val="single"/>
              </w:rPr>
              <w:t xml:space="preserve"> </w:t>
            </w:r>
            <w:r w:rsidRPr="007A01CE">
              <w:rPr>
                <w:rFonts w:asciiTheme="minorEastAsia" w:eastAsiaTheme="minorEastAsia" w:hAnsiTheme="minorEastAsia" w:hint="eastAsia"/>
                <w:sz w:val="24"/>
                <w:u w:val="single"/>
              </w:rPr>
              <w:t xml:space="preserve">　　 </w:t>
            </w:r>
          </w:p>
          <w:p w:rsidR="003908A6" w:rsidRPr="009B53B4" w:rsidRDefault="003908A6" w:rsidP="009B53B4">
            <w:pPr>
              <w:pStyle w:val="a3"/>
              <w:spacing w:line="600" w:lineRule="auto"/>
              <w:jc w:val="both"/>
              <w:rPr>
                <w:rFonts w:asciiTheme="minorEastAsia" w:eastAsiaTheme="minorEastAsia" w:hAnsiTheme="minorEastAsia"/>
                <w:sz w:val="24"/>
                <w:u w:val="thick"/>
              </w:rPr>
            </w:pPr>
            <w:r w:rsidRPr="009B53B4">
              <w:rPr>
                <w:rFonts w:asciiTheme="minorEastAsia" w:eastAsiaTheme="minorEastAsia" w:hAnsiTheme="minorEastAsia" w:hint="eastAsia"/>
                <w:kern w:val="0"/>
                <w:sz w:val="24"/>
              </w:rPr>
              <w:t>連 絡 先</w:t>
            </w:r>
            <w:r w:rsidRPr="009B53B4">
              <w:rPr>
                <w:rFonts w:asciiTheme="minorEastAsia" w:eastAsiaTheme="minorEastAsia" w:hAnsiTheme="minorEastAsia" w:hint="eastAsia"/>
                <w:sz w:val="24"/>
              </w:rPr>
              <w:t>：</w:t>
            </w:r>
            <w:r w:rsidRPr="007A01CE">
              <w:rPr>
                <w:rFonts w:asciiTheme="minorEastAsia" w:eastAsiaTheme="minorEastAsia" w:hAnsiTheme="minorEastAsia" w:hint="eastAsia"/>
                <w:sz w:val="24"/>
                <w:u w:val="single"/>
              </w:rPr>
              <w:t xml:space="preserve">TEL　　　</w:t>
            </w:r>
            <w:r w:rsidR="00A27061"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sz w:val="24"/>
                <w:u w:val="single"/>
              </w:rPr>
              <w:t xml:space="preserve">       </w:t>
            </w:r>
            <w:r w:rsidR="00E02B5D" w:rsidRPr="007A01CE">
              <w:rPr>
                <w:rFonts w:asciiTheme="minorEastAsia" w:eastAsiaTheme="minorEastAsia" w:hAnsiTheme="minorEastAsia" w:hint="eastAsia"/>
                <w:sz w:val="24"/>
                <w:u w:val="single"/>
              </w:rPr>
              <w:t xml:space="preserve">　　　　　 </w:t>
            </w:r>
            <w:r w:rsidRPr="007A01CE">
              <w:rPr>
                <w:rFonts w:asciiTheme="minorEastAsia" w:eastAsiaTheme="minorEastAsia" w:hAnsiTheme="minorEastAsia" w:hint="eastAsia"/>
                <w:sz w:val="24"/>
                <w:u w:val="single"/>
              </w:rPr>
              <w:t>FAX</w:t>
            </w:r>
            <w:r w:rsidR="00651629" w:rsidRPr="007A01CE">
              <w:rPr>
                <w:rFonts w:asciiTheme="minorEastAsia" w:eastAsiaTheme="minorEastAsia" w:hAnsiTheme="minorEastAsia" w:hint="eastAsia"/>
                <w:sz w:val="24"/>
                <w:u w:val="single"/>
              </w:rPr>
              <w:t xml:space="preserve">　</w:t>
            </w:r>
            <w:r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hint="eastAsia"/>
                <w:sz w:val="24"/>
                <w:u w:val="single"/>
              </w:rPr>
              <w:t xml:space="preserve"> </w:t>
            </w:r>
            <w:r w:rsidR="00A27061" w:rsidRPr="007A01CE">
              <w:rPr>
                <w:rFonts w:asciiTheme="minorEastAsia" w:eastAsiaTheme="minorEastAsia" w:hAnsiTheme="minorEastAsia"/>
                <w:sz w:val="24"/>
                <w:u w:val="single"/>
              </w:rPr>
              <w:t xml:space="preserve"> </w:t>
            </w:r>
            <w:r w:rsidRPr="007A01CE">
              <w:rPr>
                <w:rFonts w:asciiTheme="minorEastAsia" w:eastAsiaTheme="minorEastAsia" w:hAnsiTheme="minorEastAsia" w:hint="eastAsia"/>
                <w:sz w:val="24"/>
                <w:u w:val="single"/>
              </w:rPr>
              <w:t xml:space="preserve">　　　　　 　　　</w:t>
            </w:r>
          </w:p>
          <w:p w:rsidR="00A27061" w:rsidRPr="009B53B4" w:rsidRDefault="00AE7DD4" w:rsidP="00A27061">
            <w:pPr>
              <w:spacing w:line="480" w:lineRule="auto"/>
              <w:rPr>
                <w:rFonts w:asciiTheme="minorEastAsia" w:eastAsiaTheme="minorEastAsia" w:hAnsiTheme="minorEastAsia"/>
                <w:sz w:val="24"/>
              </w:rPr>
            </w:pPr>
            <w:r>
              <w:rPr>
                <w:rFonts w:asciiTheme="minorEastAsia" w:eastAsiaTheme="minorEastAsia" w:hAnsiTheme="minorEastAsia" w:hint="eastAsia"/>
                <w:sz w:val="24"/>
              </w:rPr>
              <w:t>推薦理由</w:t>
            </w:r>
            <w:r w:rsidR="007A01CE">
              <w:rPr>
                <w:rFonts w:asciiTheme="minorEastAsia" w:eastAsiaTheme="minorEastAsia" w:hAnsiTheme="minorEastAsia" w:hint="eastAsia"/>
                <w:sz w:val="24"/>
              </w:rPr>
              <w:t>：</w:t>
            </w:r>
            <w:r w:rsidR="009B53B4" w:rsidRPr="007A01CE">
              <w:rPr>
                <w:rFonts w:asciiTheme="minorEastAsia" w:eastAsiaTheme="minorEastAsia" w:hAnsiTheme="minorEastAsia" w:hint="eastAsia"/>
                <w:sz w:val="24"/>
                <w:u w:val="single"/>
              </w:rPr>
              <w:t>該当する項目の□にチェックを入れてください</w:t>
            </w:r>
            <w:r w:rsidR="007A01CE">
              <w:rPr>
                <w:rFonts w:asciiTheme="minorEastAsia" w:eastAsiaTheme="minorEastAsia" w:hAnsiTheme="minorEastAsia" w:hint="eastAsia"/>
                <w:sz w:val="24"/>
                <w:u w:val="single"/>
              </w:rPr>
              <w:t>（複数選択可）</w:t>
            </w:r>
          </w:p>
          <w:p w:rsidR="00AC35BB" w:rsidRDefault="009B53B4" w:rsidP="00261F9A">
            <w:pPr>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w:t>
            </w:r>
            <w:r w:rsidR="00A27061" w:rsidRPr="009B53B4">
              <w:rPr>
                <w:rFonts w:asciiTheme="minorEastAsia" w:eastAsiaTheme="minorEastAsia" w:hAnsiTheme="minorEastAsia" w:hint="eastAsia"/>
                <w:sz w:val="18"/>
                <w:szCs w:val="21"/>
              </w:rPr>
              <w:t>入退院支援における病院・地域双方の課題をある程度理解し、課題解決に向けた取り組みの</w:t>
            </w:r>
          </w:p>
          <w:p w:rsidR="00A27061" w:rsidRPr="009B53B4" w:rsidRDefault="00A27061" w:rsidP="00AC35BB">
            <w:pPr>
              <w:ind w:firstLineChars="100" w:firstLine="194"/>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必要性を認識し変革することを受け入れることができる。</w:t>
            </w:r>
          </w:p>
          <w:p w:rsidR="00A27061" w:rsidRPr="009B53B4" w:rsidRDefault="009B53B4" w:rsidP="00261F9A">
            <w:pPr>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w:t>
            </w:r>
            <w:r w:rsidR="00A27061" w:rsidRPr="009B53B4">
              <w:rPr>
                <w:rFonts w:asciiTheme="minorEastAsia" w:eastAsiaTheme="minorEastAsia" w:hAnsiTheme="minorEastAsia" w:hint="eastAsia"/>
                <w:sz w:val="18"/>
                <w:szCs w:val="21"/>
              </w:rPr>
              <w:t>多職種スタッフからの信頼があり多領域の専門性を活かそうとする視点をもっている。</w:t>
            </w:r>
          </w:p>
          <w:p w:rsidR="00AC35BB" w:rsidRDefault="009B53B4" w:rsidP="00261F9A">
            <w:pPr>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w:t>
            </w:r>
            <w:r w:rsidR="00A27061" w:rsidRPr="009B53B4">
              <w:rPr>
                <w:rFonts w:asciiTheme="minorEastAsia" w:eastAsiaTheme="minorEastAsia" w:hAnsiTheme="minorEastAsia" w:hint="eastAsia"/>
                <w:sz w:val="18"/>
                <w:szCs w:val="21"/>
              </w:rPr>
              <w:t>自分自身の職種の専門性を大切にしながらも、そこに縛られず柔軟性を持ってチームの中で</w:t>
            </w:r>
          </w:p>
          <w:p w:rsidR="00A27061" w:rsidRPr="009B53B4" w:rsidRDefault="00A27061" w:rsidP="00AC35BB">
            <w:pPr>
              <w:ind w:firstLineChars="100" w:firstLine="194"/>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対応することができる。</w:t>
            </w:r>
          </w:p>
          <w:p w:rsidR="00A27061" w:rsidRPr="009B53B4" w:rsidRDefault="009B53B4" w:rsidP="00261F9A">
            <w:pPr>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w:t>
            </w:r>
            <w:r w:rsidR="00A27061" w:rsidRPr="009B53B4">
              <w:rPr>
                <w:rFonts w:asciiTheme="minorEastAsia" w:eastAsiaTheme="minorEastAsia" w:hAnsiTheme="minorEastAsia" w:hint="eastAsia"/>
                <w:sz w:val="18"/>
                <w:szCs w:val="21"/>
              </w:rPr>
              <w:t>管理職と連携してケアを継続し、変革していく役割を担う立場にある（主任、リーダークラス）。</w:t>
            </w:r>
          </w:p>
          <w:p w:rsidR="003908A6" w:rsidRPr="00A32F35" w:rsidRDefault="009B53B4" w:rsidP="00261F9A">
            <w:pPr>
              <w:rPr>
                <w:rFonts w:asciiTheme="minorEastAsia" w:eastAsiaTheme="minorEastAsia" w:hAnsiTheme="minorEastAsia"/>
                <w:sz w:val="28"/>
                <w:szCs w:val="21"/>
              </w:rPr>
            </w:pPr>
            <w:r w:rsidRPr="009B53B4">
              <w:rPr>
                <w:rFonts w:asciiTheme="minorEastAsia" w:eastAsiaTheme="minorEastAsia" w:hAnsiTheme="minorEastAsia" w:hint="eastAsia"/>
                <w:sz w:val="18"/>
                <w:szCs w:val="21"/>
              </w:rPr>
              <w:t>□</w:t>
            </w:r>
            <w:r w:rsidR="00A27061" w:rsidRPr="009B53B4">
              <w:rPr>
                <w:rFonts w:asciiTheme="minorEastAsia" w:eastAsiaTheme="minorEastAsia" w:hAnsiTheme="minorEastAsia" w:hint="eastAsia"/>
                <w:sz w:val="18"/>
                <w:szCs w:val="21"/>
              </w:rPr>
              <w:t>その他</w:t>
            </w:r>
            <w:r w:rsidR="00261F9A" w:rsidRPr="009B53B4">
              <w:rPr>
                <w:rFonts w:asciiTheme="minorEastAsia" w:eastAsiaTheme="minorEastAsia" w:hAnsiTheme="minorEastAsia" w:hint="eastAsia"/>
                <w:sz w:val="18"/>
                <w:szCs w:val="21"/>
              </w:rPr>
              <w:t>（</w:t>
            </w:r>
            <w:r w:rsidR="00B777F4" w:rsidRPr="009B53B4">
              <w:rPr>
                <w:rFonts w:asciiTheme="minorEastAsia" w:eastAsiaTheme="minorEastAsia" w:hAnsiTheme="minorEastAsia" w:hint="eastAsia"/>
                <w:sz w:val="18"/>
                <w:szCs w:val="21"/>
              </w:rPr>
              <w:t>以下に理由をご記入ください）</w:t>
            </w:r>
            <w:r w:rsidR="003908A6" w:rsidRPr="00A32F35">
              <w:rPr>
                <w:rFonts w:asciiTheme="minorEastAsia" w:eastAsiaTheme="minorEastAsia" w:hAnsiTheme="minorEastAsia" w:hint="eastAsia"/>
                <w:sz w:val="28"/>
                <w:szCs w:val="21"/>
              </w:rPr>
              <w:t xml:space="preserve">　　　　　　　　　　　　　　　</w:t>
            </w:r>
            <w:r w:rsidR="008A4821" w:rsidRPr="00A32F35">
              <w:rPr>
                <w:rFonts w:asciiTheme="minorEastAsia" w:eastAsiaTheme="minorEastAsia" w:hAnsiTheme="minorEastAsia" w:hint="eastAsia"/>
                <w:sz w:val="28"/>
                <w:szCs w:val="21"/>
              </w:rPr>
              <w:t xml:space="preserve">　　　　　　</w:t>
            </w:r>
            <w:r w:rsidR="003908A6" w:rsidRPr="00A32F35">
              <w:rPr>
                <w:rFonts w:asciiTheme="minorEastAsia" w:eastAsiaTheme="minorEastAsia" w:hAnsiTheme="minorEastAsia" w:hint="eastAsia"/>
                <w:sz w:val="28"/>
                <w:szCs w:val="21"/>
              </w:rPr>
              <w:t xml:space="preserve">　　　　　　</w:t>
            </w:r>
          </w:p>
          <w:p w:rsidR="002C51A5" w:rsidRPr="00E36645" w:rsidRDefault="002C51A5" w:rsidP="002C51A5">
            <w:pPr>
              <w:rPr>
                <w:rFonts w:asciiTheme="minorEastAsia" w:eastAsiaTheme="minorEastAsia" w:hAnsiTheme="minorEastAsia"/>
                <w:sz w:val="28"/>
                <w:szCs w:val="21"/>
                <w:u w:val="dotted"/>
              </w:rPr>
            </w:pPr>
            <w:r w:rsidRPr="00E36645">
              <w:rPr>
                <w:rFonts w:asciiTheme="minorEastAsia" w:eastAsiaTheme="minorEastAsia" w:hAnsiTheme="minorEastAsia" w:hint="eastAsia"/>
                <w:sz w:val="28"/>
                <w:szCs w:val="21"/>
                <w:u w:val="dotted"/>
              </w:rPr>
              <w:t xml:space="preserve">　　　　　　　　　　　　　　　　　</w:t>
            </w:r>
            <w:r w:rsidR="00261F9A">
              <w:rPr>
                <w:rFonts w:asciiTheme="minorEastAsia" w:eastAsiaTheme="minorEastAsia" w:hAnsiTheme="minorEastAsia" w:hint="eastAsia"/>
                <w:sz w:val="28"/>
                <w:szCs w:val="21"/>
                <w:u w:val="dotted"/>
              </w:rPr>
              <w:t xml:space="preserve">　　　　　</w:t>
            </w:r>
            <w:r w:rsidRPr="00E36645">
              <w:rPr>
                <w:rFonts w:asciiTheme="minorEastAsia" w:eastAsiaTheme="minorEastAsia" w:hAnsiTheme="minorEastAsia" w:hint="eastAsia"/>
                <w:sz w:val="28"/>
                <w:szCs w:val="21"/>
                <w:u w:val="dotted"/>
              </w:rPr>
              <w:t xml:space="preserve">　　　　　　　</w:t>
            </w:r>
          </w:p>
          <w:p w:rsidR="003908A6" w:rsidRPr="00E36645" w:rsidRDefault="003908A6" w:rsidP="003908A6">
            <w:pPr>
              <w:rPr>
                <w:rFonts w:asciiTheme="minorEastAsia" w:eastAsiaTheme="minorEastAsia" w:hAnsiTheme="minorEastAsia"/>
                <w:sz w:val="28"/>
                <w:szCs w:val="21"/>
                <w:u w:val="dotted"/>
              </w:rPr>
            </w:pPr>
            <w:r w:rsidRPr="00E36645">
              <w:rPr>
                <w:rFonts w:asciiTheme="minorEastAsia" w:eastAsiaTheme="minorEastAsia" w:hAnsiTheme="minorEastAsia" w:hint="eastAsia"/>
                <w:sz w:val="28"/>
                <w:szCs w:val="21"/>
                <w:u w:val="dotted"/>
              </w:rPr>
              <w:t xml:space="preserve">　　　　　　　　　　　　　　　　　　　　　　　　　　　　　</w:t>
            </w:r>
          </w:p>
          <w:p w:rsidR="00A32F35" w:rsidRPr="00A32F35" w:rsidRDefault="00A32F35" w:rsidP="00A32F35">
            <w:pPr>
              <w:rPr>
                <w:rFonts w:asciiTheme="minorEastAsia" w:eastAsiaTheme="minorEastAsia" w:hAnsiTheme="minorEastAsia"/>
                <w:sz w:val="28"/>
                <w:szCs w:val="21"/>
                <w:u w:val="dotted"/>
              </w:rPr>
            </w:pPr>
            <w:r w:rsidRPr="00E36645">
              <w:rPr>
                <w:rFonts w:asciiTheme="minorEastAsia" w:eastAsiaTheme="minorEastAsia" w:hAnsiTheme="minorEastAsia" w:hint="eastAsia"/>
                <w:sz w:val="28"/>
                <w:szCs w:val="21"/>
                <w:u w:val="dotted"/>
              </w:rPr>
              <w:t xml:space="preserve">　　　　　　　　　　　　　　　　　　　　　　　　　　　　　</w:t>
            </w:r>
          </w:p>
          <w:p w:rsidR="00ED44C6" w:rsidRPr="00ED44C6" w:rsidRDefault="00261F9A" w:rsidP="00ED44C6">
            <w:pPr>
              <w:pStyle w:val="a3"/>
              <w:ind w:rightChars="173" w:right="387"/>
              <w:jc w:val="left"/>
              <w:rPr>
                <w:rFonts w:asciiTheme="minorEastAsia" w:eastAsiaTheme="minorEastAsia" w:hAnsiTheme="minorEastAsia"/>
                <w:sz w:val="18"/>
                <w:szCs w:val="21"/>
              </w:rPr>
            </w:pPr>
            <w:r w:rsidRPr="00ED44C6">
              <w:rPr>
                <w:rFonts w:asciiTheme="minorEastAsia" w:eastAsiaTheme="minorEastAsia" w:hAnsiTheme="minorEastAsia" w:hint="eastAsia"/>
                <w:sz w:val="18"/>
                <w:szCs w:val="21"/>
              </w:rPr>
              <w:t>※受付が完了しましたら、記入いただいたメールアドレスへ</w:t>
            </w:r>
            <w:r w:rsidR="00ED44C6" w:rsidRPr="00ED44C6">
              <w:rPr>
                <w:rFonts w:asciiTheme="minorEastAsia" w:eastAsiaTheme="minorEastAsia" w:hAnsiTheme="minorEastAsia" w:hint="eastAsia"/>
                <w:sz w:val="18"/>
                <w:szCs w:val="21"/>
              </w:rPr>
              <w:t>お知らせいたします。</w:t>
            </w:r>
            <w:bookmarkStart w:id="0" w:name="_GoBack"/>
            <w:bookmarkEnd w:id="0"/>
          </w:p>
          <w:p w:rsidR="005543D1" w:rsidRPr="006630EB" w:rsidRDefault="00ED44C6" w:rsidP="00ED44C6">
            <w:pPr>
              <w:pStyle w:val="a3"/>
              <w:ind w:rightChars="173" w:right="387"/>
              <w:jc w:val="left"/>
              <w:rPr>
                <w:rFonts w:asciiTheme="minorEastAsia" w:eastAsiaTheme="minorEastAsia" w:hAnsiTheme="minorEastAsia"/>
                <w:sz w:val="18"/>
                <w:szCs w:val="21"/>
              </w:rPr>
            </w:pPr>
            <w:r w:rsidRPr="00ED44C6">
              <w:rPr>
                <w:rFonts w:asciiTheme="minorEastAsia" w:eastAsiaTheme="minorEastAsia" w:hAnsiTheme="minorEastAsia" w:hint="eastAsia"/>
                <w:sz w:val="18"/>
                <w:szCs w:val="21"/>
              </w:rPr>
              <w:t>※申込み状況に変更があった場合などは、</w:t>
            </w:r>
            <w:r w:rsidR="0005501B" w:rsidRPr="00ED44C6">
              <w:rPr>
                <w:rFonts w:asciiTheme="minorEastAsia" w:eastAsiaTheme="minorEastAsia" w:hAnsiTheme="minorEastAsia" w:hint="eastAsia"/>
                <w:sz w:val="18"/>
                <w:szCs w:val="21"/>
              </w:rPr>
              <w:t>以下の</w:t>
            </w:r>
            <w:r w:rsidR="003908A6" w:rsidRPr="00ED44C6">
              <w:rPr>
                <w:rFonts w:asciiTheme="minorEastAsia" w:eastAsiaTheme="minorEastAsia" w:hAnsiTheme="minorEastAsia" w:hint="eastAsia"/>
                <w:sz w:val="18"/>
                <w:szCs w:val="21"/>
              </w:rPr>
              <w:t>お問合せ先までご連絡ください。</w:t>
            </w:r>
          </w:p>
        </w:tc>
      </w:tr>
    </w:tbl>
    <w:p w:rsidR="00ED44C6" w:rsidRDefault="00ED44C6" w:rsidP="00261F9A">
      <w:pPr>
        <w:spacing w:line="0" w:lineRule="atLeast"/>
        <w:rPr>
          <w:rFonts w:asciiTheme="minorEastAsia" w:eastAsiaTheme="minorEastAsia" w:hAnsiTheme="minorEastAsia"/>
          <w:szCs w:val="21"/>
        </w:rPr>
      </w:pPr>
    </w:p>
    <w:p w:rsidR="000D7DEC" w:rsidRPr="009B53B4" w:rsidRDefault="00C22802" w:rsidP="00054497">
      <w:pPr>
        <w:spacing w:line="0" w:lineRule="atLeast"/>
        <w:ind w:leftChars="1006" w:left="2251" w:firstLineChars="350" w:firstLine="678"/>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【お問合せ</w:t>
      </w:r>
      <w:r w:rsidR="00054497">
        <w:rPr>
          <w:rFonts w:asciiTheme="minorEastAsia" w:eastAsiaTheme="minorEastAsia" w:hAnsiTheme="minorEastAsia" w:hint="eastAsia"/>
          <w:sz w:val="18"/>
          <w:szCs w:val="21"/>
        </w:rPr>
        <w:t>先</w:t>
      </w:r>
      <w:r w:rsidRPr="009B53B4">
        <w:rPr>
          <w:rFonts w:asciiTheme="minorEastAsia" w:eastAsiaTheme="minorEastAsia" w:hAnsiTheme="minorEastAsia" w:hint="eastAsia"/>
          <w:sz w:val="18"/>
          <w:szCs w:val="21"/>
        </w:rPr>
        <w:t>】</w:t>
      </w:r>
    </w:p>
    <w:p w:rsidR="000D7DEC" w:rsidRPr="009B53B4" w:rsidRDefault="000D7DEC" w:rsidP="00AC35BB">
      <w:pPr>
        <w:spacing w:line="0" w:lineRule="atLeast"/>
        <w:ind w:leftChars="1006" w:left="2251" w:firstLineChars="500" w:firstLine="969"/>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高知県立大学池キャンパス（〒781-8515高知市池2751番地1）</w:t>
      </w:r>
    </w:p>
    <w:p w:rsidR="00904544" w:rsidRPr="009B53B4" w:rsidRDefault="000D7DEC" w:rsidP="00AC35BB">
      <w:pPr>
        <w:spacing w:line="0" w:lineRule="atLeast"/>
        <w:ind w:leftChars="1000" w:left="2238" w:firstLineChars="500" w:firstLine="969"/>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 xml:space="preserve">高知県立大学 </w:t>
      </w:r>
      <w:r w:rsidR="00904544" w:rsidRPr="009B53B4">
        <w:rPr>
          <w:rFonts w:asciiTheme="minorEastAsia" w:eastAsiaTheme="minorEastAsia" w:hAnsiTheme="minorEastAsia" w:hint="eastAsia"/>
          <w:sz w:val="18"/>
          <w:szCs w:val="21"/>
        </w:rPr>
        <w:t>健康長寿研究センター</w:t>
      </w:r>
    </w:p>
    <w:p w:rsidR="000D7DEC" w:rsidRPr="009B53B4" w:rsidRDefault="000D7DEC" w:rsidP="00AC35BB">
      <w:pPr>
        <w:spacing w:line="0" w:lineRule="atLeast"/>
        <w:ind w:leftChars="1000" w:left="2238" w:firstLineChars="500" w:firstLine="969"/>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担当教員：</w:t>
      </w:r>
      <w:r w:rsidR="0057592C" w:rsidRPr="009B53B4">
        <w:rPr>
          <w:rFonts w:asciiTheme="minorEastAsia" w:eastAsiaTheme="minorEastAsia" w:hAnsiTheme="minorEastAsia" w:hint="eastAsia"/>
          <w:sz w:val="18"/>
          <w:szCs w:val="21"/>
        </w:rPr>
        <w:t>看護学部 特任教授　森下</w:t>
      </w:r>
    </w:p>
    <w:p w:rsidR="000D7DEC" w:rsidRPr="009B53B4" w:rsidRDefault="00696BBF" w:rsidP="00AC35BB">
      <w:pPr>
        <w:spacing w:line="0" w:lineRule="atLeast"/>
        <w:ind w:leftChars="1000" w:left="2238" w:firstLineChars="500" w:firstLine="969"/>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地域連携部企画調整課</w:t>
      </w:r>
      <w:r w:rsidR="000D7DEC" w:rsidRPr="009B53B4">
        <w:rPr>
          <w:rFonts w:asciiTheme="minorEastAsia" w:eastAsiaTheme="minorEastAsia" w:hAnsiTheme="minorEastAsia" w:hint="eastAsia"/>
          <w:sz w:val="18"/>
          <w:szCs w:val="21"/>
        </w:rPr>
        <w:t xml:space="preserve"> 事務担当：</w:t>
      </w:r>
      <w:r w:rsidR="0057592C" w:rsidRPr="009B53B4">
        <w:rPr>
          <w:rFonts w:asciiTheme="minorEastAsia" w:eastAsiaTheme="minorEastAsia" w:hAnsiTheme="minorEastAsia" w:hint="eastAsia"/>
          <w:sz w:val="18"/>
          <w:szCs w:val="21"/>
        </w:rPr>
        <w:t>土居・福重</w:t>
      </w:r>
    </w:p>
    <w:p w:rsidR="000D7DEC" w:rsidRPr="009B53B4" w:rsidRDefault="000D7DEC" w:rsidP="00AC35BB">
      <w:pPr>
        <w:spacing w:line="0" w:lineRule="atLeast"/>
        <w:ind w:leftChars="1000" w:left="2238" w:firstLineChars="500" w:firstLine="969"/>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電話：088-847-8815　FAX：088-847-8579</w:t>
      </w:r>
    </w:p>
    <w:p w:rsidR="000D7DEC" w:rsidRPr="009B53B4" w:rsidRDefault="000D7DEC" w:rsidP="00AC35BB">
      <w:pPr>
        <w:spacing w:line="0" w:lineRule="atLeast"/>
        <w:ind w:leftChars="1000" w:left="2238" w:firstLineChars="500" w:firstLine="969"/>
        <w:rPr>
          <w:rFonts w:asciiTheme="minorEastAsia" w:eastAsiaTheme="minorEastAsia" w:hAnsiTheme="minorEastAsia"/>
          <w:sz w:val="18"/>
          <w:szCs w:val="21"/>
        </w:rPr>
      </w:pPr>
      <w:r w:rsidRPr="009B53B4">
        <w:rPr>
          <w:rFonts w:asciiTheme="minorEastAsia" w:eastAsiaTheme="minorEastAsia" w:hAnsiTheme="minorEastAsia" w:hint="eastAsia"/>
          <w:sz w:val="18"/>
          <w:szCs w:val="21"/>
        </w:rPr>
        <w:t>Mail：</w:t>
      </w:r>
      <w:r w:rsidRPr="009B53B4">
        <w:rPr>
          <w:rStyle w:val="ad"/>
          <w:rFonts w:asciiTheme="minorEastAsia" w:eastAsiaTheme="minorEastAsia" w:hAnsiTheme="minorEastAsia" w:hint="eastAsia"/>
          <w:color w:val="auto"/>
          <w:sz w:val="18"/>
          <w:szCs w:val="21"/>
          <w:u w:val="none"/>
        </w:rPr>
        <w:t>wl</w:t>
      </w:r>
      <w:r w:rsidR="00696BBF" w:rsidRPr="009B53B4">
        <w:rPr>
          <w:rStyle w:val="ad"/>
          <w:rFonts w:asciiTheme="minorEastAsia" w:eastAsiaTheme="minorEastAsia" w:hAnsiTheme="minorEastAsia" w:hint="eastAsia"/>
          <w:color w:val="auto"/>
          <w:sz w:val="18"/>
          <w:szCs w:val="21"/>
          <w:u w:val="none"/>
        </w:rPr>
        <w:t>r</w:t>
      </w:r>
      <w:r w:rsidRPr="009B53B4">
        <w:rPr>
          <w:rStyle w:val="ad"/>
          <w:rFonts w:asciiTheme="minorEastAsia" w:eastAsiaTheme="minorEastAsia" w:hAnsiTheme="minorEastAsia" w:hint="eastAsia"/>
          <w:color w:val="auto"/>
          <w:sz w:val="18"/>
          <w:szCs w:val="21"/>
          <w:u w:val="none"/>
        </w:rPr>
        <w:t>c@cc.u-kochi.ac.jp</w:t>
      </w:r>
    </w:p>
    <w:sectPr w:rsidR="000D7DEC" w:rsidRPr="009B53B4" w:rsidSect="00835BEB">
      <w:pgSz w:w="11906" w:h="16838" w:code="9"/>
      <w:pgMar w:top="567" w:right="1418" w:bottom="284" w:left="1418" w:header="851" w:footer="992" w:gutter="0"/>
      <w:cols w:space="425"/>
      <w:docGrid w:type="linesAndChars" w:linePitch="34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B4" w:rsidRDefault="009B53B4" w:rsidP="007B7CF1">
      <w:r>
        <w:separator/>
      </w:r>
    </w:p>
  </w:endnote>
  <w:endnote w:type="continuationSeparator" w:id="0">
    <w:p w:rsidR="009B53B4" w:rsidRDefault="009B53B4" w:rsidP="007B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B4" w:rsidRDefault="009B53B4" w:rsidP="007B7CF1">
      <w:r>
        <w:separator/>
      </w:r>
    </w:p>
  </w:footnote>
  <w:footnote w:type="continuationSeparator" w:id="0">
    <w:p w:rsidR="009B53B4" w:rsidRDefault="009B53B4" w:rsidP="007B7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54E"/>
    <w:multiLevelType w:val="hybridMultilevel"/>
    <w:tmpl w:val="C764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683"/>
    <w:multiLevelType w:val="hybridMultilevel"/>
    <w:tmpl w:val="CD166536"/>
    <w:lvl w:ilvl="0" w:tplc="50621264">
      <w:start w:val="1"/>
      <w:numFmt w:val="decimalFullWidth"/>
      <w:lvlText w:val="（%1）"/>
      <w:lvlJc w:val="left"/>
      <w:pPr>
        <w:tabs>
          <w:tab w:val="num" w:pos="1275"/>
        </w:tabs>
        <w:ind w:left="1275" w:hanging="765"/>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0FDC2FB8"/>
    <w:multiLevelType w:val="hybridMultilevel"/>
    <w:tmpl w:val="EA601B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B972EF"/>
    <w:multiLevelType w:val="hybridMultilevel"/>
    <w:tmpl w:val="F9CCCA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4599"/>
    <w:multiLevelType w:val="hybridMultilevel"/>
    <w:tmpl w:val="6D502ADC"/>
    <w:lvl w:ilvl="0" w:tplc="F1980C18">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D14A0F"/>
    <w:multiLevelType w:val="hybridMultilevel"/>
    <w:tmpl w:val="A1A6E42C"/>
    <w:lvl w:ilvl="0" w:tplc="BA8E73C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DC0107"/>
    <w:multiLevelType w:val="hybridMultilevel"/>
    <w:tmpl w:val="2D8A6EB4"/>
    <w:lvl w:ilvl="0" w:tplc="04090001">
      <w:start w:val="1"/>
      <w:numFmt w:val="bullet"/>
      <w:lvlText w:val=""/>
      <w:lvlJc w:val="left"/>
      <w:pPr>
        <w:ind w:left="1534" w:hanging="420"/>
      </w:pPr>
      <w:rPr>
        <w:rFonts w:ascii="Wingdings" w:hAnsi="Wingdings" w:hint="default"/>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7" w15:restartNumberingAfterBreak="0">
    <w:nsid w:val="33335F80"/>
    <w:multiLevelType w:val="hybridMultilevel"/>
    <w:tmpl w:val="20D4BF90"/>
    <w:lvl w:ilvl="0" w:tplc="FD3C915C">
      <w:start w:val="2"/>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20E3A"/>
    <w:multiLevelType w:val="hybridMultilevel"/>
    <w:tmpl w:val="FC701080"/>
    <w:lvl w:ilvl="0" w:tplc="0409000F">
      <w:start w:val="1"/>
      <w:numFmt w:val="decimal"/>
      <w:lvlText w:val="%1."/>
      <w:lvlJc w:val="left"/>
      <w:pPr>
        <w:ind w:left="1998" w:hanging="420"/>
      </w:pPr>
    </w:lvl>
    <w:lvl w:ilvl="1" w:tplc="04090017" w:tentative="1">
      <w:start w:val="1"/>
      <w:numFmt w:val="aiueoFullWidth"/>
      <w:lvlText w:val="(%2)"/>
      <w:lvlJc w:val="left"/>
      <w:pPr>
        <w:ind w:left="2418" w:hanging="420"/>
      </w:pPr>
    </w:lvl>
    <w:lvl w:ilvl="2" w:tplc="04090011" w:tentative="1">
      <w:start w:val="1"/>
      <w:numFmt w:val="decimalEnclosedCircle"/>
      <w:lvlText w:val="%3"/>
      <w:lvlJc w:val="left"/>
      <w:pPr>
        <w:ind w:left="2838" w:hanging="420"/>
      </w:pPr>
    </w:lvl>
    <w:lvl w:ilvl="3" w:tplc="0409000F" w:tentative="1">
      <w:start w:val="1"/>
      <w:numFmt w:val="decimal"/>
      <w:lvlText w:val="%4."/>
      <w:lvlJc w:val="left"/>
      <w:pPr>
        <w:ind w:left="3258" w:hanging="420"/>
      </w:pPr>
    </w:lvl>
    <w:lvl w:ilvl="4" w:tplc="04090017" w:tentative="1">
      <w:start w:val="1"/>
      <w:numFmt w:val="aiueoFullWidth"/>
      <w:lvlText w:val="(%5)"/>
      <w:lvlJc w:val="left"/>
      <w:pPr>
        <w:ind w:left="3678" w:hanging="420"/>
      </w:pPr>
    </w:lvl>
    <w:lvl w:ilvl="5" w:tplc="04090011" w:tentative="1">
      <w:start w:val="1"/>
      <w:numFmt w:val="decimalEnclosedCircle"/>
      <w:lvlText w:val="%6"/>
      <w:lvlJc w:val="left"/>
      <w:pPr>
        <w:ind w:left="4098" w:hanging="420"/>
      </w:pPr>
    </w:lvl>
    <w:lvl w:ilvl="6" w:tplc="0409000F" w:tentative="1">
      <w:start w:val="1"/>
      <w:numFmt w:val="decimal"/>
      <w:lvlText w:val="%7."/>
      <w:lvlJc w:val="left"/>
      <w:pPr>
        <w:ind w:left="4518" w:hanging="420"/>
      </w:pPr>
    </w:lvl>
    <w:lvl w:ilvl="7" w:tplc="04090017" w:tentative="1">
      <w:start w:val="1"/>
      <w:numFmt w:val="aiueoFullWidth"/>
      <w:lvlText w:val="(%8)"/>
      <w:lvlJc w:val="left"/>
      <w:pPr>
        <w:ind w:left="4938" w:hanging="420"/>
      </w:pPr>
    </w:lvl>
    <w:lvl w:ilvl="8" w:tplc="04090011" w:tentative="1">
      <w:start w:val="1"/>
      <w:numFmt w:val="decimalEnclosedCircle"/>
      <w:lvlText w:val="%9"/>
      <w:lvlJc w:val="left"/>
      <w:pPr>
        <w:ind w:left="5358" w:hanging="420"/>
      </w:pPr>
    </w:lvl>
  </w:abstractNum>
  <w:abstractNum w:abstractNumId="9" w15:restartNumberingAfterBreak="0">
    <w:nsid w:val="34FC6178"/>
    <w:multiLevelType w:val="hybridMultilevel"/>
    <w:tmpl w:val="897009FE"/>
    <w:lvl w:ilvl="0" w:tplc="0409000F">
      <w:start w:val="1"/>
      <w:numFmt w:val="decimal"/>
      <w:lvlText w:val="%1."/>
      <w:lvlJc w:val="left"/>
      <w:pPr>
        <w:ind w:left="755" w:hanging="420"/>
      </w:p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0" w15:restartNumberingAfterBreak="0">
    <w:nsid w:val="3CB05AE0"/>
    <w:multiLevelType w:val="hybridMultilevel"/>
    <w:tmpl w:val="6D9A0600"/>
    <w:lvl w:ilvl="0" w:tplc="1DE07A40">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1" w15:restartNumberingAfterBreak="0">
    <w:nsid w:val="3E964E97"/>
    <w:multiLevelType w:val="hybridMultilevel"/>
    <w:tmpl w:val="D8A8203A"/>
    <w:lvl w:ilvl="0" w:tplc="F58E127E">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65561D"/>
    <w:multiLevelType w:val="hybridMultilevel"/>
    <w:tmpl w:val="15F6E774"/>
    <w:lvl w:ilvl="0" w:tplc="04090011">
      <w:start w:val="1"/>
      <w:numFmt w:val="decimalEnclosedCircle"/>
      <w:lvlText w:val="%1"/>
      <w:lvlJc w:val="left"/>
      <w:pPr>
        <w:ind w:left="868" w:hanging="420"/>
      </w:p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3" w15:restartNumberingAfterBreak="0">
    <w:nsid w:val="4089080A"/>
    <w:multiLevelType w:val="hybridMultilevel"/>
    <w:tmpl w:val="4BE89B42"/>
    <w:lvl w:ilvl="0" w:tplc="99D87EFE">
      <w:numFmt w:val="bullet"/>
      <w:lvlText w:val="□"/>
      <w:lvlJc w:val="left"/>
      <w:pPr>
        <w:ind w:left="1485" w:hanging="360"/>
      </w:pPr>
      <w:rPr>
        <w:rFonts w:ascii="Segoe UI Emoji" w:eastAsia="Segoe UI Emoji" w:hAnsi="Segoe UI Emoji" w:cs="Segoe UI Emoji"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4" w15:restartNumberingAfterBreak="0">
    <w:nsid w:val="50BC7C12"/>
    <w:multiLevelType w:val="hybridMultilevel"/>
    <w:tmpl w:val="58A4EC72"/>
    <w:lvl w:ilvl="0" w:tplc="04090001">
      <w:start w:val="1"/>
      <w:numFmt w:val="bullet"/>
      <w:lvlText w:val=""/>
      <w:lvlJc w:val="left"/>
      <w:pPr>
        <w:ind w:left="1485" w:hanging="36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EB5A82"/>
    <w:multiLevelType w:val="hybridMultilevel"/>
    <w:tmpl w:val="15F6E774"/>
    <w:lvl w:ilvl="0" w:tplc="04090011">
      <w:start w:val="1"/>
      <w:numFmt w:val="decimalEnclosedCircle"/>
      <w:lvlText w:val="%1"/>
      <w:lvlJc w:val="left"/>
      <w:pPr>
        <w:ind w:left="755" w:hanging="420"/>
      </w:p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6" w15:restartNumberingAfterBreak="0">
    <w:nsid w:val="664A7590"/>
    <w:multiLevelType w:val="hybridMultilevel"/>
    <w:tmpl w:val="3BBE3DCA"/>
    <w:lvl w:ilvl="0" w:tplc="4D1EFB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D90C82"/>
    <w:multiLevelType w:val="hybridMultilevel"/>
    <w:tmpl w:val="2E36121C"/>
    <w:lvl w:ilvl="0" w:tplc="F662B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760144"/>
    <w:multiLevelType w:val="hybridMultilevel"/>
    <w:tmpl w:val="EE2CA442"/>
    <w:lvl w:ilvl="0" w:tplc="9F9A73D4">
      <w:start w:val="1"/>
      <w:numFmt w:val="decimal"/>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E1599"/>
    <w:multiLevelType w:val="hybridMultilevel"/>
    <w:tmpl w:val="9A3C9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B0496A"/>
    <w:multiLevelType w:val="hybridMultilevel"/>
    <w:tmpl w:val="53707D28"/>
    <w:lvl w:ilvl="0" w:tplc="22F092F0">
      <w:start w:val="1"/>
      <w:numFmt w:val="bullet"/>
      <w:lvlText w:val=""/>
      <w:lvlJc w:val="left"/>
      <w:pPr>
        <w:ind w:left="1200" w:hanging="36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64A3C03"/>
    <w:multiLevelType w:val="hybridMultilevel"/>
    <w:tmpl w:val="FCB68288"/>
    <w:lvl w:ilvl="0" w:tplc="B010ED24">
      <w:start w:val="1"/>
      <w:numFmt w:val="decimal"/>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2" w15:restartNumberingAfterBreak="0">
    <w:nsid w:val="7AE44E8B"/>
    <w:multiLevelType w:val="hybridMultilevel"/>
    <w:tmpl w:val="F2B0DC6A"/>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4"/>
  </w:num>
  <w:num w:numId="3">
    <w:abstractNumId w:val="1"/>
  </w:num>
  <w:num w:numId="4">
    <w:abstractNumId w:val="5"/>
  </w:num>
  <w:num w:numId="5">
    <w:abstractNumId w:val="7"/>
  </w:num>
  <w:num w:numId="6">
    <w:abstractNumId w:val="21"/>
  </w:num>
  <w:num w:numId="7">
    <w:abstractNumId w:val="6"/>
  </w:num>
  <w:num w:numId="8">
    <w:abstractNumId w:val="13"/>
  </w:num>
  <w:num w:numId="9">
    <w:abstractNumId w:val="14"/>
  </w:num>
  <w:num w:numId="10">
    <w:abstractNumId w:val="17"/>
  </w:num>
  <w:num w:numId="11">
    <w:abstractNumId w:val="15"/>
  </w:num>
  <w:num w:numId="12">
    <w:abstractNumId w:val="16"/>
  </w:num>
  <w:num w:numId="13">
    <w:abstractNumId w:val="19"/>
  </w:num>
  <w:num w:numId="14">
    <w:abstractNumId w:val="20"/>
  </w:num>
  <w:num w:numId="15">
    <w:abstractNumId w:val="10"/>
  </w:num>
  <w:num w:numId="16">
    <w:abstractNumId w:val="9"/>
  </w:num>
  <w:num w:numId="17">
    <w:abstractNumId w:val="12"/>
  </w:num>
  <w:num w:numId="18">
    <w:abstractNumId w:val="18"/>
  </w:num>
  <w:num w:numId="19">
    <w:abstractNumId w:val="0"/>
  </w:num>
  <w:num w:numId="20">
    <w:abstractNumId w:val="22"/>
  </w:num>
  <w:num w:numId="21">
    <w:abstractNumId w:val="8"/>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3"/>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17"/>
    <w:rsid w:val="0000107D"/>
    <w:rsid w:val="00013D80"/>
    <w:rsid w:val="00022734"/>
    <w:rsid w:val="0002385B"/>
    <w:rsid w:val="00024399"/>
    <w:rsid w:val="000266DB"/>
    <w:rsid w:val="00031FEC"/>
    <w:rsid w:val="00043336"/>
    <w:rsid w:val="000511FD"/>
    <w:rsid w:val="00051887"/>
    <w:rsid w:val="00052189"/>
    <w:rsid w:val="00054477"/>
    <w:rsid w:val="00054497"/>
    <w:rsid w:val="0005501B"/>
    <w:rsid w:val="000567FE"/>
    <w:rsid w:val="000612DF"/>
    <w:rsid w:val="000627D5"/>
    <w:rsid w:val="0007381E"/>
    <w:rsid w:val="00075C3F"/>
    <w:rsid w:val="000948C6"/>
    <w:rsid w:val="000A1C06"/>
    <w:rsid w:val="000A5944"/>
    <w:rsid w:val="000A6093"/>
    <w:rsid w:val="000A6347"/>
    <w:rsid w:val="000B411C"/>
    <w:rsid w:val="000B431D"/>
    <w:rsid w:val="000B4A7A"/>
    <w:rsid w:val="000B4C72"/>
    <w:rsid w:val="000C5242"/>
    <w:rsid w:val="000C58BB"/>
    <w:rsid w:val="000C649E"/>
    <w:rsid w:val="000D2C3D"/>
    <w:rsid w:val="000D3A06"/>
    <w:rsid w:val="000D3C2D"/>
    <w:rsid w:val="000D7DEC"/>
    <w:rsid w:val="000E29F4"/>
    <w:rsid w:val="000E3178"/>
    <w:rsid w:val="000F5E60"/>
    <w:rsid w:val="00101FF2"/>
    <w:rsid w:val="0010636B"/>
    <w:rsid w:val="00113BED"/>
    <w:rsid w:val="00121847"/>
    <w:rsid w:val="00122226"/>
    <w:rsid w:val="001238A4"/>
    <w:rsid w:val="001317A9"/>
    <w:rsid w:val="00133536"/>
    <w:rsid w:val="00135C55"/>
    <w:rsid w:val="00140568"/>
    <w:rsid w:val="00140DAF"/>
    <w:rsid w:val="001423D8"/>
    <w:rsid w:val="00142951"/>
    <w:rsid w:val="00151759"/>
    <w:rsid w:val="00161837"/>
    <w:rsid w:val="00162900"/>
    <w:rsid w:val="00162910"/>
    <w:rsid w:val="00171C8E"/>
    <w:rsid w:val="001823F1"/>
    <w:rsid w:val="001834A6"/>
    <w:rsid w:val="00191084"/>
    <w:rsid w:val="00195DAE"/>
    <w:rsid w:val="001969DB"/>
    <w:rsid w:val="001B0BC6"/>
    <w:rsid w:val="001C0863"/>
    <w:rsid w:val="001C1BB6"/>
    <w:rsid w:val="001C230E"/>
    <w:rsid w:val="001C47B8"/>
    <w:rsid w:val="001C7040"/>
    <w:rsid w:val="001D6572"/>
    <w:rsid w:val="001D769B"/>
    <w:rsid w:val="001E0473"/>
    <w:rsid w:val="001E38D5"/>
    <w:rsid w:val="00202533"/>
    <w:rsid w:val="002105CC"/>
    <w:rsid w:val="002116E9"/>
    <w:rsid w:val="002201D5"/>
    <w:rsid w:val="00223035"/>
    <w:rsid w:val="00230961"/>
    <w:rsid w:val="00233DC1"/>
    <w:rsid w:val="00236214"/>
    <w:rsid w:val="0023755A"/>
    <w:rsid w:val="002426EE"/>
    <w:rsid w:val="00253073"/>
    <w:rsid w:val="00261628"/>
    <w:rsid w:val="00261F9A"/>
    <w:rsid w:val="00273E06"/>
    <w:rsid w:val="002764BB"/>
    <w:rsid w:val="0028385E"/>
    <w:rsid w:val="00293A48"/>
    <w:rsid w:val="00295125"/>
    <w:rsid w:val="00295CF2"/>
    <w:rsid w:val="002A0D79"/>
    <w:rsid w:val="002A49E3"/>
    <w:rsid w:val="002A56F5"/>
    <w:rsid w:val="002B04F9"/>
    <w:rsid w:val="002B33F4"/>
    <w:rsid w:val="002B3C25"/>
    <w:rsid w:val="002B4183"/>
    <w:rsid w:val="002C1EA1"/>
    <w:rsid w:val="002C51A5"/>
    <w:rsid w:val="002D0BFC"/>
    <w:rsid w:val="002D5468"/>
    <w:rsid w:val="002D706D"/>
    <w:rsid w:val="002D7993"/>
    <w:rsid w:val="002E1B4A"/>
    <w:rsid w:val="002F02F1"/>
    <w:rsid w:val="002F3382"/>
    <w:rsid w:val="00300FBE"/>
    <w:rsid w:val="00304498"/>
    <w:rsid w:val="00304EE4"/>
    <w:rsid w:val="003062AF"/>
    <w:rsid w:val="0031274A"/>
    <w:rsid w:val="00316B60"/>
    <w:rsid w:val="00317322"/>
    <w:rsid w:val="00322B89"/>
    <w:rsid w:val="00327C1A"/>
    <w:rsid w:val="00333C50"/>
    <w:rsid w:val="00333E9A"/>
    <w:rsid w:val="00334B19"/>
    <w:rsid w:val="0034212E"/>
    <w:rsid w:val="00342A35"/>
    <w:rsid w:val="00350B3D"/>
    <w:rsid w:val="003539E6"/>
    <w:rsid w:val="00354115"/>
    <w:rsid w:val="0035573B"/>
    <w:rsid w:val="003634A6"/>
    <w:rsid w:val="00371E30"/>
    <w:rsid w:val="003742E3"/>
    <w:rsid w:val="00374EBE"/>
    <w:rsid w:val="00382ABB"/>
    <w:rsid w:val="003841DF"/>
    <w:rsid w:val="003908A6"/>
    <w:rsid w:val="00394137"/>
    <w:rsid w:val="003B2778"/>
    <w:rsid w:val="003B5CDE"/>
    <w:rsid w:val="003B78B0"/>
    <w:rsid w:val="003D7E25"/>
    <w:rsid w:val="003E00FA"/>
    <w:rsid w:val="003E3E54"/>
    <w:rsid w:val="003F02E6"/>
    <w:rsid w:val="003F55BF"/>
    <w:rsid w:val="003F5D12"/>
    <w:rsid w:val="00401ED0"/>
    <w:rsid w:val="00404B62"/>
    <w:rsid w:val="00411D0D"/>
    <w:rsid w:val="00414809"/>
    <w:rsid w:val="00415E65"/>
    <w:rsid w:val="0043536B"/>
    <w:rsid w:val="0043611D"/>
    <w:rsid w:val="004527EE"/>
    <w:rsid w:val="004540C9"/>
    <w:rsid w:val="00454D17"/>
    <w:rsid w:val="0045751B"/>
    <w:rsid w:val="00465B35"/>
    <w:rsid w:val="00466186"/>
    <w:rsid w:val="00471E84"/>
    <w:rsid w:val="00471FFF"/>
    <w:rsid w:val="00473095"/>
    <w:rsid w:val="004749E9"/>
    <w:rsid w:val="00476D14"/>
    <w:rsid w:val="00491092"/>
    <w:rsid w:val="004943D8"/>
    <w:rsid w:val="004A0028"/>
    <w:rsid w:val="004A09DA"/>
    <w:rsid w:val="004A4A94"/>
    <w:rsid w:val="004C2306"/>
    <w:rsid w:val="004D38F0"/>
    <w:rsid w:val="004D56A1"/>
    <w:rsid w:val="004D60E6"/>
    <w:rsid w:val="004E19B7"/>
    <w:rsid w:val="004E218F"/>
    <w:rsid w:val="004E3986"/>
    <w:rsid w:val="004E78E2"/>
    <w:rsid w:val="004F1CA3"/>
    <w:rsid w:val="0050442F"/>
    <w:rsid w:val="00510D26"/>
    <w:rsid w:val="0052260C"/>
    <w:rsid w:val="00525CE5"/>
    <w:rsid w:val="00530BDD"/>
    <w:rsid w:val="00534A76"/>
    <w:rsid w:val="00534DCC"/>
    <w:rsid w:val="005358D3"/>
    <w:rsid w:val="00536894"/>
    <w:rsid w:val="00542CBD"/>
    <w:rsid w:val="005536F9"/>
    <w:rsid w:val="00553DB4"/>
    <w:rsid w:val="005543D1"/>
    <w:rsid w:val="005612DB"/>
    <w:rsid w:val="005630A9"/>
    <w:rsid w:val="00564696"/>
    <w:rsid w:val="00567004"/>
    <w:rsid w:val="00573E97"/>
    <w:rsid w:val="0057592C"/>
    <w:rsid w:val="005804B3"/>
    <w:rsid w:val="00582301"/>
    <w:rsid w:val="00582CD9"/>
    <w:rsid w:val="005855EC"/>
    <w:rsid w:val="005860CB"/>
    <w:rsid w:val="00594720"/>
    <w:rsid w:val="005954F8"/>
    <w:rsid w:val="005A1768"/>
    <w:rsid w:val="005A6B41"/>
    <w:rsid w:val="005A6F82"/>
    <w:rsid w:val="005D1240"/>
    <w:rsid w:val="005D29FF"/>
    <w:rsid w:val="005D7B3C"/>
    <w:rsid w:val="005D7B84"/>
    <w:rsid w:val="005E1367"/>
    <w:rsid w:val="005F4A89"/>
    <w:rsid w:val="006014DB"/>
    <w:rsid w:val="00602168"/>
    <w:rsid w:val="00606EA3"/>
    <w:rsid w:val="00611E65"/>
    <w:rsid w:val="00615DFB"/>
    <w:rsid w:val="00627C6D"/>
    <w:rsid w:val="006313D3"/>
    <w:rsid w:val="006315D2"/>
    <w:rsid w:val="00634548"/>
    <w:rsid w:val="0064393F"/>
    <w:rsid w:val="006477D8"/>
    <w:rsid w:val="00651629"/>
    <w:rsid w:val="00651F1E"/>
    <w:rsid w:val="00656DA3"/>
    <w:rsid w:val="006608A6"/>
    <w:rsid w:val="006624E3"/>
    <w:rsid w:val="006630EB"/>
    <w:rsid w:val="006641D4"/>
    <w:rsid w:val="00671105"/>
    <w:rsid w:val="00672435"/>
    <w:rsid w:val="00672921"/>
    <w:rsid w:val="00673C55"/>
    <w:rsid w:val="0067641D"/>
    <w:rsid w:val="00681662"/>
    <w:rsid w:val="00681C58"/>
    <w:rsid w:val="00682ACF"/>
    <w:rsid w:val="006908E4"/>
    <w:rsid w:val="00696BBF"/>
    <w:rsid w:val="006A1F08"/>
    <w:rsid w:val="006A34A0"/>
    <w:rsid w:val="006B604A"/>
    <w:rsid w:val="006C0161"/>
    <w:rsid w:val="006C242A"/>
    <w:rsid w:val="006C2802"/>
    <w:rsid w:val="006C3A27"/>
    <w:rsid w:val="006C41D8"/>
    <w:rsid w:val="006C5B88"/>
    <w:rsid w:val="006C63C2"/>
    <w:rsid w:val="006D0FE8"/>
    <w:rsid w:val="006D232E"/>
    <w:rsid w:val="006D3226"/>
    <w:rsid w:val="006D64F5"/>
    <w:rsid w:val="006E4843"/>
    <w:rsid w:val="006F12F4"/>
    <w:rsid w:val="006F6A48"/>
    <w:rsid w:val="00702736"/>
    <w:rsid w:val="0072014F"/>
    <w:rsid w:val="00723205"/>
    <w:rsid w:val="00726246"/>
    <w:rsid w:val="00726687"/>
    <w:rsid w:val="007316A4"/>
    <w:rsid w:val="007329DA"/>
    <w:rsid w:val="00735C17"/>
    <w:rsid w:val="0074770E"/>
    <w:rsid w:val="00754DAE"/>
    <w:rsid w:val="0075511F"/>
    <w:rsid w:val="00762334"/>
    <w:rsid w:val="007650AC"/>
    <w:rsid w:val="00766D84"/>
    <w:rsid w:val="00774409"/>
    <w:rsid w:val="00775D3D"/>
    <w:rsid w:val="007862E1"/>
    <w:rsid w:val="00792452"/>
    <w:rsid w:val="00795F41"/>
    <w:rsid w:val="007A01CE"/>
    <w:rsid w:val="007A3275"/>
    <w:rsid w:val="007A3C89"/>
    <w:rsid w:val="007A68C4"/>
    <w:rsid w:val="007B5376"/>
    <w:rsid w:val="007B7CF1"/>
    <w:rsid w:val="007C7ED6"/>
    <w:rsid w:val="007D0B58"/>
    <w:rsid w:val="007D4A76"/>
    <w:rsid w:val="007E60E1"/>
    <w:rsid w:val="007F54E2"/>
    <w:rsid w:val="007F79A1"/>
    <w:rsid w:val="007F7E3E"/>
    <w:rsid w:val="00810E01"/>
    <w:rsid w:val="0082143B"/>
    <w:rsid w:val="008238DD"/>
    <w:rsid w:val="00831F78"/>
    <w:rsid w:val="00835BEB"/>
    <w:rsid w:val="00835F75"/>
    <w:rsid w:val="0083641E"/>
    <w:rsid w:val="0084641B"/>
    <w:rsid w:val="00856491"/>
    <w:rsid w:val="00857928"/>
    <w:rsid w:val="00863968"/>
    <w:rsid w:val="0087216A"/>
    <w:rsid w:val="008844F9"/>
    <w:rsid w:val="00887C65"/>
    <w:rsid w:val="00890061"/>
    <w:rsid w:val="008A07E3"/>
    <w:rsid w:val="008A4821"/>
    <w:rsid w:val="008A582B"/>
    <w:rsid w:val="008B01FA"/>
    <w:rsid w:val="008B0B62"/>
    <w:rsid w:val="008B597F"/>
    <w:rsid w:val="008C0169"/>
    <w:rsid w:val="008C05E6"/>
    <w:rsid w:val="008D3C68"/>
    <w:rsid w:val="008D5CE6"/>
    <w:rsid w:val="008D631F"/>
    <w:rsid w:val="008D65A7"/>
    <w:rsid w:val="008D79C2"/>
    <w:rsid w:val="008E4EE9"/>
    <w:rsid w:val="008F006B"/>
    <w:rsid w:val="008F117F"/>
    <w:rsid w:val="008F1B7E"/>
    <w:rsid w:val="00904544"/>
    <w:rsid w:val="00905C09"/>
    <w:rsid w:val="00906640"/>
    <w:rsid w:val="0091008E"/>
    <w:rsid w:val="00912A79"/>
    <w:rsid w:val="00913DC6"/>
    <w:rsid w:val="00917BA6"/>
    <w:rsid w:val="00923FD3"/>
    <w:rsid w:val="00934E74"/>
    <w:rsid w:val="00935D7F"/>
    <w:rsid w:val="00937454"/>
    <w:rsid w:val="009450A0"/>
    <w:rsid w:val="009517A2"/>
    <w:rsid w:val="00960857"/>
    <w:rsid w:val="00960944"/>
    <w:rsid w:val="00963142"/>
    <w:rsid w:val="0096654D"/>
    <w:rsid w:val="009678ED"/>
    <w:rsid w:val="00967C66"/>
    <w:rsid w:val="00967E93"/>
    <w:rsid w:val="009730C6"/>
    <w:rsid w:val="009829D3"/>
    <w:rsid w:val="0099234C"/>
    <w:rsid w:val="00995C66"/>
    <w:rsid w:val="009A570F"/>
    <w:rsid w:val="009B53B4"/>
    <w:rsid w:val="009B5987"/>
    <w:rsid w:val="009B79D5"/>
    <w:rsid w:val="009C0D2B"/>
    <w:rsid w:val="009D289D"/>
    <w:rsid w:val="009D2AD4"/>
    <w:rsid w:val="009D61A6"/>
    <w:rsid w:val="009D7492"/>
    <w:rsid w:val="009D74F6"/>
    <w:rsid w:val="009E46B9"/>
    <w:rsid w:val="009F0164"/>
    <w:rsid w:val="009F1FD4"/>
    <w:rsid w:val="009F3649"/>
    <w:rsid w:val="009F70A1"/>
    <w:rsid w:val="00A22DB8"/>
    <w:rsid w:val="00A252A6"/>
    <w:rsid w:val="00A27061"/>
    <w:rsid w:val="00A32F35"/>
    <w:rsid w:val="00A355DA"/>
    <w:rsid w:val="00A417F3"/>
    <w:rsid w:val="00A422A0"/>
    <w:rsid w:val="00A431DA"/>
    <w:rsid w:val="00A451A2"/>
    <w:rsid w:val="00A57B0E"/>
    <w:rsid w:val="00A63C56"/>
    <w:rsid w:val="00A6527B"/>
    <w:rsid w:val="00A65D5E"/>
    <w:rsid w:val="00A732ED"/>
    <w:rsid w:val="00A73E00"/>
    <w:rsid w:val="00A74014"/>
    <w:rsid w:val="00A76688"/>
    <w:rsid w:val="00A82D44"/>
    <w:rsid w:val="00A8337B"/>
    <w:rsid w:val="00A87F3A"/>
    <w:rsid w:val="00A96F0E"/>
    <w:rsid w:val="00A97858"/>
    <w:rsid w:val="00AA5555"/>
    <w:rsid w:val="00AB311C"/>
    <w:rsid w:val="00AB39DC"/>
    <w:rsid w:val="00AC12C5"/>
    <w:rsid w:val="00AC35BB"/>
    <w:rsid w:val="00AD32D7"/>
    <w:rsid w:val="00AE7DD4"/>
    <w:rsid w:val="00AF05CA"/>
    <w:rsid w:val="00B06A9B"/>
    <w:rsid w:val="00B07501"/>
    <w:rsid w:val="00B25AEA"/>
    <w:rsid w:val="00B279EB"/>
    <w:rsid w:val="00B32863"/>
    <w:rsid w:val="00B34536"/>
    <w:rsid w:val="00B54648"/>
    <w:rsid w:val="00B55CB8"/>
    <w:rsid w:val="00B571C7"/>
    <w:rsid w:val="00B669AB"/>
    <w:rsid w:val="00B67E45"/>
    <w:rsid w:val="00B722C4"/>
    <w:rsid w:val="00B74C56"/>
    <w:rsid w:val="00B777F4"/>
    <w:rsid w:val="00B818A3"/>
    <w:rsid w:val="00B86695"/>
    <w:rsid w:val="00B90ED2"/>
    <w:rsid w:val="00B97493"/>
    <w:rsid w:val="00BA2560"/>
    <w:rsid w:val="00BA5837"/>
    <w:rsid w:val="00BB422C"/>
    <w:rsid w:val="00BB4D00"/>
    <w:rsid w:val="00BC0C73"/>
    <w:rsid w:val="00BC2CDD"/>
    <w:rsid w:val="00BC4C61"/>
    <w:rsid w:val="00BC5787"/>
    <w:rsid w:val="00BC6BBB"/>
    <w:rsid w:val="00BD4C63"/>
    <w:rsid w:val="00BD54B1"/>
    <w:rsid w:val="00BE1F05"/>
    <w:rsid w:val="00BE389F"/>
    <w:rsid w:val="00BE7B75"/>
    <w:rsid w:val="00BF209B"/>
    <w:rsid w:val="00BF5EAF"/>
    <w:rsid w:val="00C027EB"/>
    <w:rsid w:val="00C05154"/>
    <w:rsid w:val="00C20762"/>
    <w:rsid w:val="00C20A94"/>
    <w:rsid w:val="00C22427"/>
    <w:rsid w:val="00C22802"/>
    <w:rsid w:val="00C233C3"/>
    <w:rsid w:val="00C24184"/>
    <w:rsid w:val="00C2713A"/>
    <w:rsid w:val="00C302A6"/>
    <w:rsid w:val="00C32C67"/>
    <w:rsid w:val="00C42D64"/>
    <w:rsid w:val="00C42DFF"/>
    <w:rsid w:val="00C42E85"/>
    <w:rsid w:val="00C44316"/>
    <w:rsid w:val="00C45ECC"/>
    <w:rsid w:val="00C4703C"/>
    <w:rsid w:val="00C512B6"/>
    <w:rsid w:val="00C540D5"/>
    <w:rsid w:val="00C55B96"/>
    <w:rsid w:val="00C57DE2"/>
    <w:rsid w:val="00C66BD0"/>
    <w:rsid w:val="00C67959"/>
    <w:rsid w:val="00C810C3"/>
    <w:rsid w:val="00C83C7F"/>
    <w:rsid w:val="00C86844"/>
    <w:rsid w:val="00CA76AB"/>
    <w:rsid w:val="00CC5687"/>
    <w:rsid w:val="00CD22E6"/>
    <w:rsid w:val="00CD47EF"/>
    <w:rsid w:val="00CE10BF"/>
    <w:rsid w:val="00CE4D1A"/>
    <w:rsid w:val="00CF3DA7"/>
    <w:rsid w:val="00CF7560"/>
    <w:rsid w:val="00D05B7E"/>
    <w:rsid w:val="00D20CAF"/>
    <w:rsid w:val="00D415FE"/>
    <w:rsid w:val="00D42F69"/>
    <w:rsid w:val="00D4729C"/>
    <w:rsid w:val="00D6260F"/>
    <w:rsid w:val="00D62709"/>
    <w:rsid w:val="00D71542"/>
    <w:rsid w:val="00D72F63"/>
    <w:rsid w:val="00D76D7E"/>
    <w:rsid w:val="00D80FAC"/>
    <w:rsid w:val="00D81BA8"/>
    <w:rsid w:val="00DA733E"/>
    <w:rsid w:val="00DB1C9A"/>
    <w:rsid w:val="00DB1EFA"/>
    <w:rsid w:val="00DB617A"/>
    <w:rsid w:val="00DB7CF0"/>
    <w:rsid w:val="00DC0AF1"/>
    <w:rsid w:val="00DC5701"/>
    <w:rsid w:val="00DC6D91"/>
    <w:rsid w:val="00DC6FDF"/>
    <w:rsid w:val="00DC7984"/>
    <w:rsid w:val="00DD1B3E"/>
    <w:rsid w:val="00DE0242"/>
    <w:rsid w:val="00DE1A83"/>
    <w:rsid w:val="00DE63FC"/>
    <w:rsid w:val="00DE765F"/>
    <w:rsid w:val="00DF3A10"/>
    <w:rsid w:val="00DF4A38"/>
    <w:rsid w:val="00DF4B61"/>
    <w:rsid w:val="00DF59B1"/>
    <w:rsid w:val="00DF6019"/>
    <w:rsid w:val="00E001C7"/>
    <w:rsid w:val="00E02B5D"/>
    <w:rsid w:val="00E030EF"/>
    <w:rsid w:val="00E03948"/>
    <w:rsid w:val="00E03F19"/>
    <w:rsid w:val="00E045C6"/>
    <w:rsid w:val="00E04E74"/>
    <w:rsid w:val="00E131A0"/>
    <w:rsid w:val="00E241E5"/>
    <w:rsid w:val="00E309F3"/>
    <w:rsid w:val="00E36645"/>
    <w:rsid w:val="00E3694A"/>
    <w:rsid w:val="00E42B83"/>
    <w:rsid w:val="00E43167"/>
    <w:rsid w:val="00E4450A"/>
    <w:rsid w:val="00E45B57"/>
    <w:rsid w:val="00E47B80"/>
    <w:rsid w:val="00E51CAD"/>
    <w:rsid w:val="00E70957"/>
    <w:rsid w:val="00E70CF5"/>
    <w:rsid w:val="00E73761"/>
    <w:rsid w:val="00E74EA9"/>
    <w:rsid w:val="00E80702"/>
    <w:rsid w:val="00E83D81"/>
    <w:rsid w:val="00E855CD"/>
    <w:rsid w:val="00E85EE6"/>
    <w:rsid w:val="00E87B2A"/>
    <w:rsid w:val="00E91645"/>
    <w:rsid w:val="00EA1116"/>
    <w:rsid w:val="00EB2539"/>
    <w:rsid w:val="00EB757F"/>
    <w:rsid w:val="00ED16DA"/>
    <w:rsid w:val="00ED44C6"/>
    <w:rsid w:val="00ED4987"/>
    <w:rsid w:val="00ED5D41"/>
    <w:rsid w:val="00EE43FC"/>
    <w:rsid w:val="00EE6FB7"/>
    <w:rsid w:val="00EF326D"/>
    <w:rsid w:val="00EF6FD8"/>
    <w:rsid w:val="00F06C64"/>
    <w:rsid w:val="00F115AA"/>
    <w:rsid w:val="00F116EC"/>
    <w:rsid w:val="00F1291F"/>
    <w:rsid w:val="00F132BE"/>
    <w:rsid w:val="00F20E1F"/>
    <w:rsid w:val="00F217E1"/>
    <w:rsid w:val="00F2555B"/>
    <w:rsid w:val="00F3529C"/>
    <w:rsid w:val="00F47138"/>
    <w:rsid w:val="00F60222"/>
    <w:rsid w:val="00F644B3"/>
    <w:rsid w:val="00F64BA4"/>
    <w:rsid w:val="00F65046"/>
    <w:rsid w:val="00F66056"/>
    <w:rsid w:val="00F6668F"/>
    <w:rsid w:val="00F6779E"/>
    <w:rsid w:val="00F732E7"/>
    <w:rsid w:val="00F777E3"/>
    <w:rsid w:val="00F81F4E"/>
    <w:rsid w:val="00F83929"/>
    <w:rsid w:val="00FA241A"/>
    <w:rsid w:val="00FA3330"/>
    <w:rsid w:val="00FA6891"/>
    <w:rsid w:val="00FB21F6"/>
    <w:rsid w:val="00FB384E"/>
    <w:rsid w:val="00FB461F"/>
    <w:rsid w:val="00FB49AA"/>
    <w:rsid w:val="00FB5A01"/>
    <w:rsid w:val="00FD5C38"/>
    <w:rsid w:val="00FE09AA"/>
    <w:rsid w:val="00FE1A3D"/>
    <w:rsid w:val="00FE2E26"/>
    <w:rsid w:val="00FE3376"/>
    <w:rsid w:val="00FE414F"/>
    <w:rsid w:val="00FE4FF2"/>
    <w:rsid w:val="00FE5598"/>
    <w:rsid w:val="00FE5710"/>
    <w:rsid w:val="00F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1CBC0ABA"/>
  <w15:docId w15:val="{5091C1E6-2E19-4C63-ACA1-D1E0A3D9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B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A56F5"/>
    <w:pPr>
      <w:jc w:val="center"/>
    </w:pPr>
  </w:style>
  <w:style w:type="paragraph" w:styleId="a5">
    <w:name w:val="Closing"/>
    <w:basedOn w:val="a"/>
    <w:rsid w:val="002A56F5"/>
    <w:pPr>
      <w:jc w:val="right"/>
    </w:pPr>
  </w:style>
  <w:style w:type="table" w:styleId="a6">
    <w:name w:val="Table Grid"/>
    <w:basedOn w:val="a1"/>
    <w:rsid w:val="00B66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4EE9"/>
    <w:rPr>
      <w:rFonts w:ascii="Arial" w:eastAsia="ＭＳ ゴシック" w:hAnsi="Arial"/>
      <w:sz w:val="18"/>
      <w:szCs w:val="18"/>
    </w:rPr>
  </w:style>
  <w:style w:type="paragraph" w:styleId="a8">
    <w:name w:val="header"/>
    <w:basedOn w:val="a"/>
    <w:link w:val="a9"/>
    <w:uiPriority w:val="99"/>
    <w:unhideWhenUsed/>
    <w:rsid w:val="007B7CF1"/>
    <w:pPr>
      <w:tabs>
        <w:tab w:val="center" w:pos="4252"/>
        <w:tab w:val="right" w:pos="8504"/>
      </w:tabs>
      <w:snapToGrid w:val="0"/>
    </w:pPr>
  </w:style>
  <w:style w:type="character" w:customStyle="1" w:styleId="a9">
    <w:name w:val="ヘッダー (文字)"/>
    <w:link w:val="a8"/>
    <w:uiPriority w:val="99"/>
    <w:rsid w:val="007B7CF1"/>
    <w:rPr>
      <w:kern w:val="2"/>
      <w:sz w:val="21"/>
      <w:szCs w:val="24"/>
    </w:rPr>
  </w:style>
  <w:style w:type="paragraph" w:styleId="aa">
    <w:name w:val="footer"/>
    <w:basedOn w:val="a"/>
    <w:link w:val="ab"/>
    <w:uiPriority w:val="99"/>
    <w:unhideWhenUsed/>
    <w:rsid w:val="007B7CF1"/>
    <w:pPr>
      <w:tabs>
        <w:tab w:val="center" w:pos="4252"/>
        <w:tab w:val="right" w:pos="8504"/>
      </w:tabs>
      <w:snapToGrid w:val="0"/>
    </w:pPr>
  </w:style>
  <w:style w:type="character" w:customStyle="1" w:styleId="ab">
    <w:name w:val="フッター (文字)"/>
    <w:link w:val="aa"/>
    <w:uiPriority w:val="99"/>
    <w:rsid w:val="007B7CF1"/>
    <w:rPr>
      <w:kern w:val="2"/>
      <w:sz w:val="21"/>
      <w:szCs w:val="24"/>
    </w:rPr>
  </w:style>
  <w:style w:type="paragraph" w:styleId="ac">
    <w:name w:val="List Paragraph"/>
    <w:basedOn w:val="a"/>
    <w:uiPriority w:val="34"/>
    <w:qFormat/>
    <w:rsid w:val="005612DB"/>
    <w:pPr>
      <w:ind w:leftChars="400" w:left="840"/>
    </w:pPr>
  </w:style>
  <w:style w:type="character" w:styleId="ad">
    <w:name w:val="Hyperlink"/>
    <w:basedOn w:val="a0"/>
    <w:uiPriority w:val="99"/>
    <w:unhideWhenUsed/>
    <w:rsid w:val="00863968"/>
    <w:rPr>
      <w:color w:val="0563C1" w:themeColor="hyperlink"/>
      <w:u w:val="single"/>
    </w:rPr>
  </w:style>
  <w:style w:type="character" w:customStyle="1" w:styleId="a4">
    <w:name w:val="記 (文字)"/>
    <w:basedOn w:val="a0"/>
    <w:link w:val="a3"/>
    <w:rsid w:val="00DC6F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362">
      <w:bodyDiv w:val="1"/>
      <w:marLeft w:val="0"/>
      <w:marRight w:val="0"/>
      <w:marTop w:val="0"/>
      <w:marBottom w:val="0"/>
      <w:divBdr>
        <w:top w:val="none" w:sz="0" w:space="0" w:color="auto"/>
        <w:left w:val="none" w:sz="0" w:space="0" w:color="auto"/>
        <w:bottom w:val="none" w:sz="0" w:space="0" w:color="auto"/>
        <w:right w:val="none" w:sz="0" w:space="0" w:color="auto"/>
      </w:divBdr>
    </w:div>
    <w:div w:id="888300302">
      <w:bodyDiv w:val="1"/>
      <w:marLeft w:val="0"/>
      <w:marRight w:val="0"/>
      <w:marTop w:val="0"/>
      <w:marBottom w:val="0"/>
      <w:divBdr>
        <w:top w:val="none" w:sz="0" w:space="0" w:color="auto"/>
        <w:left w:val="none" w:sz="0" w:space="0" w:color="auto"/>
        <w:bottom w:val="none" w:sz="0" w:space="0" w:color="auto"/>
        <w:right w:val="none" w:sz="0" w:space="0" w:color="auto"/>
      </w:divBdr>
    </w:div>
    <w:div w:id="1041637613">
      <w:bodyDiv w:val="1"/>
      <w:marLeft w:val="0"/>
      <w:marRight w:val="0"/>
      <w:marTop w:val="0"/>
      <w:marBottom w:val="0"/>
      <w:divBdr>
        <w:top w:val="none" w:sz="0" w:space="0" w:color="auto"/>
        <w:left w:val="none" w:sz="0" w:space="0" w:color="auto"/>
        <w:bottom w:val="none" w:sz="0" w:space="0" w:color="auto"/>
        <w:right w:val="none" w:sz="0" w:space="0" w:color="auto"/>
      </w:divBdr>
    </w:div>
    <w:div w:id="20447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C3953-7B40-488B-A38D-0CE66784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Pages>
  <Words>548</Words>
  <Characters>544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令和６年度入退院支援コーディネート能力修得研修申込票</vt:lpstr>
      <vt:lpstr>20高医薬第　号</vt:lpstr>
    </vt:vector>
  </TitlesOfParts>
  <Company>Hewlett-Packard Company</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令和６年度入退院支援コーディネート能力修得研修申込票</dc:title>
  <dc:subject/>
  <dc:creator>ioas_user</dc:creator>
  <cp:keywords/>
  <cp:lastModifiedBy>Administrator</cp:lastModifiedBy>
  <cp:revision>103</cp:revision>
  <cp:lastPrinted>2025-04-28T08:04:00Z</cp:lastPrinted>
  <dcterms:created xsi:type="dcterms:W3CDTF">2018-06-01T08:08:00Z</dcterms:created>
  <dcterms:modified xsi:type="dcterms:W3CDTF">2025-04-30T09:20:00Z</dcterms:modified>
</cp:coreProperties>
</file>